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14488507"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8220CA">
        <w:rPr>
          <w:rFonts w:ascii="GHEA Grapalat" w:hAnsi="GHEA Grapalat"/>
          <w:i w:val="0"/>
          <w:sz w:val="24"/>
          <w:szCs w:val="24"/>
          <w:lang w:val="hy-AM"/>
        </w:rPr>
        <w:t>14</w:t>
      </w:r>
      <w:r w:rsidRPr="001F5C2F">
        <w:rPr>
          <w:rFonts w:ascii="GHEA Grapalat" w:hAnsi="GHEA Grapalat"/>
          <w:i w:val="0"/>
          <w:sz w:val="24"/>
          <w:szCs w:val="24"/>
        </w:rPr>
        <w:t>" "</w:t>
      </w:r>
      <w:r w:rsidR="00C14573">
        <w:rPr>
          <w:rFonts w:ascii="GHEA Grapalat" w:hAnsi="GHEA Grapalat"/>
          <w:i w:val="0"/>
          <w:sz w:val="24"/>
          <w:szCs w:val="24"/>
          <w:lang w:val="hy-AM"/>
        </w:rPr>
        <w:t>0</w:t>
      </w:r>
      <w:r w:rsidR="008220CA">
        <w:rPr>
          <w:rFonts w:ascii="GHEA Grapalat" w:hAnsi="GHEA Grapalat"/>
          <w:i w:val="0"/>
          <w:sz w:val="24"/>
          <w:szCs w:val="24"/>
          <w:lang w:val="hy-AM"/>
        </w:rPr>
        <w:t>4</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DF61B03" w:rsidR="006013EE" w:rsidRPr="00D0289A"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220CA">
        <w:rPr>
          <w:rFonts w:ascii="GHEA Grapalat" w:hAnsi="GHEA Grapalat"/>
          <w:b/>
          <w:i w:val="0"/>
          <w:sz w:val="24"/>
          <w:szCs w:val="24"/>
        </w:rPr>
        <w:t>EQ-GHKhAshDzB-26/37</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0B297706" w14:textId="20A229F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B63C7F" w:rsidRPr="00B63C7F">
        <w:rPr>
          <w:rFonts w:ascii="GHEA Grapalat" w:hAnsi="GHEA Grapalat"/>
          <w:b/>
          <w:i w:val="0"/>
          <w:sz w:val="22"/>
          <w:szCs w:val="18"/>
          <w:lang w:eastAsia="en-AU"/>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00741DF0">
        <w:rPr>
          <w:rFonts w:ascii="GHEA Grapalat" w:hAnsi="GHEA Grapalat"/>
          <w:b/>
          <w:i w:val="0"/>
          <w:sz w:val="22"/>
          <w:szCs w:val="18"/>
          <w:lang w:eastAsia="en-AU"/>
        </w:rPr>
        <w:t xml:space="preserve"> </w:t>
      </w:r>
      <w:r w:rsidR="00A6350A">
        <w:rPr>
          <w:rFonts w:ascii="GHEA Grapalat" w:hAnsi="GHEA Grapalat"/>
          <w:b/>
          <w:i w:val="0"/>
          <w:sz w:val="22"/>
          <w:szCs w:val="18"/>
          <w:lang w:eastAsia="en-AU"/>
        </w:rPr>
        <w:t>г.</w:t>
      </w:r>
      <w:r w:rsidR="00741DF0">
        <w:rPr>
          <w:rFonts w:ascii="GHEA Grapalat" w:hAnsi="GHEA Grapalat"/>
          <w:b/>
          <w:i w:val="0"/>
          <w:sz w:val="22"/>
          <w:szCs w:val="18"/>
          <w:lang w:eastAsia="en-AU"/>
        </w:rPr>
        <w:t>Еревана</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6482977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8220CA">
        <w:rPr>
          <w:rFonts w:ascii="GHEA Grapalat" w:hAnsi="GHEA Grapalat"/>
          <w:b/>
          <w:i w:val="0"/>
          <w:spacing w:val="6"/>
          <w:sz w:val="24"/>
          <w:szCs w:val="24"/>
          <w:lang w:val="hy-AM"/>
        </w:rPr>
        <w:t>28</w:t>
      </w:r>
      <w:r w:rsidR="008220CA">
        <w:rPr>
          <w:rFonts w:ascii="GHEA Grapalat" w:hAnsi="GHEA Grapalat"/>
          <w:b/>
          <w:i w:val="0"/>
          <w:spacing w:val="6"/>
          <w:sz w:val="24"/>
          <w:szCs w:val="24"/>
        </w:rPr>
        <w:t>.04</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0C481BC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8220CA">
        <w:rPr>
          <w:rFonts w:ascii="GHEA Grapalat" w:hAnsi="GHEA Grapalat"/>
          <w:b/>
          <w:i w:val="0"/>
          <w:spacing w:val="6"/>
          <w:sz w:val="24"/>
          <w:szCs w:val="24"/>
          <w:lang w:val="hy-AM"/>
        </w:rPr>
        <w:t>28</w:t>
      </w:r>
      <w:r w:rsidR="008220CA">
        <w:rPr>
          <w:rFonts w:ascii="GHEA Grapalat" w:hAnsi="GHEA Grapalat"/>
          <w:b/>
          <w:i w:val="0"/>
          <w:spacing w:val="6"/>
          <w:sz w:val="24"/>
          <w:szCs w:val="24"/>
        </w:rPr>
        <w:t>.04</w:t>
      </w:r>
      <w:r w:rsidR="003D2EC8">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744B584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B63C7F">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56DCDF8C" w:rsidR="006013EE" w:rsidRPr="00B63C7F" w:rsidRDefault="006013EE" w:rsidP="006013EE">
      <w:pPr>
        <w:pStyle w:val="FootnoteText"/>
        <w:tabs>
          <w:tab w:val="left" w:pos="1350"/>
        </w:tabs>
        <w:ind w:firstLine="630"/>
        <w:jc w:val="both"/>
        <w:rPr>
          <w:rFonts w:ascii="GHEA Grapalat" w:hAnsi="GHEA Grapalat"/>
        </w:rPr>
      </w:pPr>
      <w:r w:rsidRPr="00B63C7F">
        <w:rPr>
          <w:rFonts w:ascii="GHEA Grapalat" w:hAnsi="GHEA Grapalat"/>
          <w:b/>
        </w:rPr>
        <w:t>Телефон`</w:t>
      </w:r>
      <w:r w:rsidR="00635F16" w:rsidRPr="00B63C7F">
        <w:rPr>
          <w:rFonts w:ascii="GHEA Grapalat" w:hAnsi="GHEA Grapalat"/>
        </w:rPr>
        <w:t xml:space="preserve"> 011514</w:t>
      </w:r>
      <w:r w:rsidR="008220CA">
        <w:rPr>
          <w:rFonts w:ascii="GHEA Grapalat" w:hAnsi="GHEA Grapalat"/>
        </w:rPr>
        <w:t>375</w:t>
      </w:r>
    </w:p>
    <w:p w14:paraId="0084E768" w14:textId="39BFB97D" w:rsidR="006013EE" w:rsidRPr="00B63C7F" w:rsidRDefault="006013EE" w:rsidP="006013EE">
      <w:pPr>
        <w:pStyle w:val="FootnoteText"/>
        <w:tabs>
          <w:tab w:val="left" w:pos="1350"/>
        </w:tabs>
        <w:ind w:firstLine="630"/>
        <w:jc w:val="both"/>
        <w:rPr>
          <w:rFonts w:ascii="GHEA Grapalat" w:hAnsi="GHEA Grapalat"/>
          <w:iCs/>
        </w:rPr>
      </w:pPr>
      <w:r w:rsidRPr="00B63C7F">
        <w:rPr>
          <w:rFonts w:ascii="GHEA Grapalat" w:hAnsi="GHEA Grapalat"/>
          <w:b/>
        </w:rPr>
        <w:t xml:space="preserve">Электронная почта` </w:t>
      </w:r>
      <w:r w:rsidR="00B63C7F">
        <w:rPr>
          <w:rFonts w:ascii="GHEA Grapalat" w:hAnsi="GHEA Grapalat"/>
          <w:iCs/>
          <w:lang w:val="af-ZA"/>
        </w:rPr>
        <w:t>anna.darbinyan</w:t>
      </w:r>
      <w:r w:rsidR="00635F16" w:rsidRPr="00B63C7F">
        <w:rPr>
          <w:rFonts w:ascii="GHEA Grapalat" w:hAnsi="GHEA Grapalat"/>
          <w:iCs/>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B63C7F">
        <w:rPr>
          <w:rFonts w:ascii="GHEA Grapalat" w:hAnsi="GHEA Grapalat"/>
          <w:b/>
        </w:rPr>
        <w:t>Заказчик`</w:t>
      </w:r>
      <w:r w:rsidRPr="00B63C7F">
        <w:rPr>
          <w:rFonts w:ascii="GHEA Grapalat" w:hAnsi="GHEA Grapalat"/>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BC7966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220CA">
        <w:rPr>
          <w:rFonts w:ascii="GHEA Grapalat" w:hAnsi="GHEA Grapalat"/>
          <w:i/>
          <w:lang w:val="en-US"/>
        </w:rPr>
        <w:t>EQ</w:t>
      </w:r>
      <w:r w:rsidR="008220CA" w:rsidRPr="008220CA">
        <w:rPr>
          <w:rFonts w:ascii="GHEA Grapalat" w:hAnsi="GHEA Grapalat"/>
          <w:i/>
        </w:rPr>
        <w:t>-</w:t>
      </w:r>
      <w:proofErr w:type="spellStart"/>
      <w:r w:rsidR="008220CA">
        <w:rPr>
          <w:rFonts w:ascii="GHEA Grapalat" w:hAnsi="GHEA Grapalat"/>
          <w:i/>
          <w:lang w:val="en-US"/>
        </w:rPr>
        <w:t>GHKhAshDzB</w:t>
      </w:r>
      <w:proofErr w:type="spellEnd"/>
      <w:r w:rsidR="008220CA" w:rsidRPr="008220CA">
        <w:rPr>
          <w:rFonts w:ascii="GHEA Grapalat" w:hAnsi="GHEA Grapalat"/>
          <w:i/>
        </w:rPr>
        <w:t>-26/37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220CA">
        <w:rPr>
          <w:rFonts w:ascii="GHEA Grapalat" w:hAnsi="GHEA Grapalat"/>
          <w:i/>
          <w:lang w:val="hy-AM"/>
        </w:rPr>
        <w:t>14</w:t>
      </w:r>
      <w:r w:rsidR="005B298B">
        <w:rPr>
          <w:rFonts w:ascii="GHEA Grapalat" w:hAnsi="GHEA Grapalat"/>
          <w:i/>
          <w:lang w:val="hy-AM"/>
        </w:rPr>
        <w:t>.</w:t>
      </w:r>
      <w:r w:rsidR="008220CA">
        <w:rPr>
          <w:rFonts w:ascii="GHEA Grapalat" w:hAnsi="GHEA Grapalat"/>
          <w:i/>
          <w:lang w:val="hy-AM"/>
        </w:rPr>
        <w:t>04</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C00F6E2"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8220CA" w:rsidRPr="008220CA">
        <w:rPr>
          <w:rFonts w:ascii="GHEA Grapalat" w:hAnsi="GHEA Grapalat"/>
          <w:caps/>
          <w:spacing w:val="6"/>
        </w:rPr>
        <w:t>Консультационные работы по подготовке сметной документации на ремонт аварийных балконов многоквартирных домов в административном районе Арабкир</w:t>
      </w:r>
      <w:r w:rsidR="00C31636">
        <w:rPr>
          <w:rFonts w:ascii="GHEA Grapalat" w:hAnsi="GHEA Grapalat"/>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5EF84639" w:rsidR="001C51DA" w:rsidRPr="002854C7" w:rsidRDefault="008220CA" w:rsidP="006013EE">
      <w:pPr>
        <w:widowControl w:val="0"/>
        <w:spacing w:after="160"/>
        <w:ind w:firstLine="567"/>
        <w:jc w:val="center"/>
        <w:rPr>
          <w:rFonts w:ascii="GHEA Grapalat" w:hAnsi="GHEA Grapalat"/>
          <w:b/>
          <w:caps/>
          <w:spacing w:val="6"/>
          <w:lang w:val="hy-AM"/>
        </w:rPr>
      </w:pPr>
      <w:r w:rsidRPr="008220CA">
        <w:rPr>
          <w:rFonts w:ascii="GHEA Grapalat" w:hAnsi="GHEA Grapalat"/>
          <w:b/>
          <w:caps/>
          <w:spacing w:val="6"/>
        </w:rPr>
        <w:t xml:space="preserve">Консультационные работы по подготовке сметной документации на ремонт аварийных балконов многоквартирных домов в </w:t>
      </w:r>
      <w:r>
        <w:rPr>
          <w:rFonts w:ascii="GHEA Grapalat" w:hAnsi="GHEA Grapalat"/>
          <w:b/>
          <w:caps/>
          <w:spacing w:val="6"/>
        </w:rPr>
        <w:t>административном районе Арабкир</w:t>
      </w:r>
      <w:r w:rsidR="00116DBE" w:rsidRPr="002854C7">
        <w:rPr>
          <w:rFonts w:ascii="GHEA Grapalat" w:hAnsi="GHEA Grapalat"/>
          <w:b/>
          <w:caps/>
          <w:spacing w:val="6"/>
        </w:rPr>
        <w:t xml:space="preserve"> </w:t>
      </w:r>
    </w:p>
    <w:p w14:paraId="7DCC2EFB" w14:textId="219A113D" w:rsidR="006013EE" w:rsidRDefault="00116DBE" w:rsidP="002854C7">
      <w:pPr>
        <w:widowControl w:val="0"/>
        <w:spacing w:after="160"/>
        <w:ind w:firstLine="567"/>
        <w:jc w:val="center"/>
        <w:rPr>
          <w:rFonts w:ascii="GHEA Grapalat" w:hAnsi="GHEA Grapalat"/>
          <w:b/>
          <w:spacing w:val="6"/>
        </w:rPr>
      </w:pPr>
      <w:r>
        <w:rPr>
          <w:rFonts w:ascii="GHEA Grapalat" w:hAnsi="GHEA Grapalat"/>
          <w:b/>
          <w:spacing w:val="6"/>
        </w:rPr>
        <w:t xml:space="preserve"> </w:t>
      </w:r>
      <w:r w:rsidR="006013EE" w:rsidRPr="00F35557">
        <w:rPr>
          <w:rFonts w:ascii="GHEA Grapalat" w:hAnsi="GHEA Grapalat"/>
          <w:b/>
          <w:spacing w:val="6"/>
        </w:rPr>
        <w:t xml:space="preserve"> ДЛЯ НУЖД МЭРИИ ЕРЕВАНА</w:t>
      </w:r>
    </w:p>
    <w:p w14:paraId="2E940CF4" w14:textId="77777777" w:rsidR="002854C7" w:rsidRDefault="002854C7" w:rsidP="002854C7">
      <w:pPr>
        <w:widowControl w:val="0"/>
        <w:spacing w:after="160"/>
        <w:ind w:firstLine="567"/>
        <w:jc w:val="center"/>
        <w:rPr>
          <w:rFonts w:ascii="GHEA Grapalat" w:hAnsi="GHEA Grapalat"/>
          <w:b/>
          <w:spacing w:val="6"/>
        </w:rPr>
      </w:pPr>
    </w:p>
    <w:p w14:paraId="00C1C489" w14:textId="77777777" w:rsidR="002854C7" w:rsidRPr="002854C7" w:rsidRDefault="002854C7" w:rsidP="002854C7">
      <w:pPr>
        <w:widowControl w:val="0"/>
        <w:spacing w:after="160"/>
        <w:ind w:firstLine="567"/>
        <w:jc w:val="center"/>
        <w:rPr>
          <w:rFonts w:ascii="GHEA Grapalat" w:hAnsi="GHEA Grapalat"/>
          <w:b/>
          <w:spacing w:val="6"/>
        </w:rPr>
      </w:pP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1A345E84"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220CA">
        <w:rPr>
          <w:rFonts w:ascii="GHEA Grapalat" w:hAnsi="GHEA Grapalat"/>
          <w:spacing w:val="-6"/>
        </w:rPr>
        <w:t>EQ-GHKhAshDzB-26/37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19EA51E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504A33">
        <w:rPr>
          <w:rFonts w:ascii="GHEA Grapalat" w:hAnsi="GHEA Grapalat"/>
          <w:sz w:val="24"/>
          <w:szCs w:val="24"/>
          <w:u w:val="single"/>
          <w:lang w:val="en-US"/>
        </w:rPr>
        <w:t>anna</w:t>
      </w:r>
      <w:proofErr w:type="spellEnd"/>
      <w:r w:rsidR="00504A33" w:rsidRPr="00504A33">
        <w:rPr>
          <w:rFonts w:ascii="GHEA Grapalat" w:hAnsi="GHEA Grapalat"/>
          <w:sz w:val="24"/>
          <w:szCs w:val="24"/>
          <w:u w:val="single"/>
        </w:rPr>
        <w:t>.</w:t>
      </w:r>
      <w:proofErr w:type="spellStart"/>
      <w:r w:rsidR="00504A33">
        <w:rPr>
          <w:rFonts w:ascii="GHEA Grapalat" w:hAnsi="GHEA Grapalat"/>
          <w:sz w:val="24"/>
          <w:szCs w:val="24"/>
          <w:u w:val="single"/>
          <w:lang w:val="en-US"/>
        </w:rPr>
        <w:t>darbinyan</w:t>
      </w:r>
      <w:proofErr w:type="spellEnd"/>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6200E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3EAF" w:rsidRPr="00003EAF">
        <w:rPr>
          <w:rFonts w:ascii="GHEA Grapalat" w:hAnsi="GHEA Grapalat"/>
          <w:b/>
          <w:i w:val="0"/>
          <w:sz w:val="22"/>
          <w:szCs w:val="18"/>
          <w:lang w:eastAsia="en-AU"/>
        </w:rPr>
        <w:t>Консультационные работы по подготовке сметной документации на ремонт подъездных путей к многоквартирным домам в административном районе Арабкир</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00003EAF">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003EA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8048AE9" w:rsidR="00FB363C" w:rsidRPr="008220CA" w:rsidRDefault="008220CA"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lang w:val="hy-AM"/>
              </w:rPr>
              <w:t>440000</w:t>
            </w:r>
          </w:p>
        </w:tc>
        <w:tc>
          <w:tcPr>
            <w:tcW w:w="6175" w:type="dxa"/>
            <w:vAlign w:val="center"/>
          </w:tcPr>
          <w:p w14:paraId="36ABB8D1" w14:textId="149C4DFA" w:rsidR="00FB363C" w:rsidRPr="00504A33" w:rsidRDefault="008220CA" w:rsidP="008220CA">
            <w:pPr>
              <w:pStyle w:val="BodyTextIndent2"/>
              <w:widowControl w:val="0"/>
              <w:spacing w:after="120" w:line="240" w:lineRule="auto"/>
              <w:ind w:firstLine="0"/>
              <w:jc w:val="center"/>
              <w:rPr>
                <w:rFonts w:ascii="GHEA Grapalat" w:hAnsi="GHEA Grapalat"/>
                <w:sz w:val="24"/>
                <w:szCs w:val="24"/>
                <w:u w:val="single"/>
                <w:vertAlign w:val="subscript"/>
              </w:rPr>
            </w:pPr>
            <w:r w:rsidRPr="008220CA">
              <w:rPr>
                <w:rStyle w:val="Strong"/>
                <w:rFonts w:ascii="GHEA Grapalat" w:hAnsi="GHEA Grapalat"/>
                <w:b w:val="0"/>
                <w:sz w:val="18"/>
                <w:szCs w:val="18"/>
              </w:rPr>
              <w:t>Консультационные работы по подготовке сметной документации на ремонт аварийных балконов многоквартирных домов в административном районе Арабкир</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подачи заявки включены в список, предусмотренный подпунктом 2 пункта 2 того же </w:t>
      </w:r>
      <w:r w:rsidRPr="0005455C">
        <w:rPr>
          <w:rFonts w:ascii="GHEA Grapalat" w:hAnsi="GHEA Grapalat"/>
          <w:lang w:val="hy-AM"/>
        </w:rPr>
        <w:lastRenderedPageBreak/>
        <w:t>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4D152320" w:rsidR="000963A3" w:rsidRPr="002111C5" w:rsidRDefault="000963A3" w:rsidP="002111C5">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283194" w:rsidRPr="00283194">
        <w:rPr>
          <w:rFonts w:ascii="GHEA Grapalat" w:hAnsi="GHEA Grapalat"/>
          <w:b/>
          <w:bCs/>
          <w:sz w:val="24"/>
          <w:szCs w:val="24"/>
        </w:rPr>
        <w:t>В штат должен входить как минимум один инженер-конструктор с опытом работы не менее 3 лет.</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w:t>
            </w:r>
            <w:r w:rsidRPr="00E833D6">
              <w:rPr>
                <w:rFonts w:ascii="GHEA Grapalat" w:hAnsi="GHEA Grapalat" w:cs="Sylfaen"/>
                <w:b/>
                <w:sz w:val="20"/>
              </w:rPr>
              <w:lastRenderedPageBreak/>
              <w:t xml:space="preserve">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D16A9A5"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283194">
        <w:rPr>
          <w:rFonts w:ascii="GHEA Grapalat" w:hAnsi="GHEA Grapalat"/>
          <w:b/>
          <w:bCs/>
          <w:sz w:val="24"/>
          <w:szCs w:val="24"/>
        </w:rPr>
        <w:t>28.04</w:t>
      </w:r>
      <w:r w:rsidR="003D2EC8">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17EF842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83194">
        <w:rPr>
          <w:rFonts w:ascii="GHEA Grapalat" w:hAnsi="GHEA Grapalat"/>
          <w:b/>
          <w:spacing w:val="6"/>
          <w:sz w:val="24"/>
          <w:szCs w:val="24"/>
          <w:lang w:val="hy-AM"/>
        </w:rPr>
        <w:t>28</w:t>
      </w:r>
      <w:r w:rsidR="00283194">
        <w:rPr>
          <w:rFonts w:ascii="GHEA Grapalat" w:hAnsi="GHEA Grapalat"/>
          <w:b/>
          <w:spacing w:val="6"/>
          <w:sz w:val="24"/>
          <w:szCs w:val="24"/>
        </w:rPr>
        <w:t>.04</w:t>
      </w:r>
      <w:r w:rsidR="003D2EC8">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lastRenderedPageBreak/>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14B13391" w14:textId="77777777" w:rsidR="008918C9" w:rsidRDefault="008918C9" w:rsidP="00114F49">
      <w:pPr>
        <w:jc w:val="center"/>
        <w:rPr>
          <w:rFonts w:ascii="GHEA Grapalat" w:hAnsi="GHEA Grapalat"/>
          <w:b/>
          <w:lang w:val="hy-AM"/>
        </w:rPr>
      </w:pPr>
    </w:p>
    <w:p w14:paraId="6D140B54" w14:textId="77777777" w:rsidR="008918C9" w:rsidRDefault="008918C9" w:rsidP="00114F49">
      <w:pPr>
        <w:jc w:val="center"/>
        <w:rPr>
          <w:rFonts w:ascii="GHEA Grapalat" w:hAnsi="GHEA Grapalat"/>
          <w:b/>
          <w:lang w:val="hy-AM"/>
        </w:rPr>
      </w:pPr>
    </w:p>
    <w:p w14:paraId="3503848F" w14:textId="77777777" w:rsidR="008918C9" w:rsidRDefault="008918C9" w:rsidP="00114F49">
      <w:pPr>
        <w:jc w:val="center"/>
        <w:rPr>
          <w:rFonts w:ascii="GHEA Grapalat" w:hAnsi="GHEA Grapalat"/>
          <w:b/>
          <w:lang w:val="hy-AM"/>
        </w:rPr>
      </w:pPr>
    </w:p>
    <w:p w14:paraId="63014347" w14:textId="77777777" w:rsidR="008918C9" w:rsidRDefault="008918C9" w:rsidP="00114F49">
      <w:pPr>
        <w:jc w:val="center"/>
        <w:rPr>
          <w:rFonts w:ascii="GHEA Grapalat" w:hAnsi="GHEA Grapalat"/>
          <w:b/>
          <w:lang w:val="hy-AM"/>
        </w:rPr>
      </w:pPr>
    </w:p>
    <w:p w14:paraId="427EF91F" w14:textId="77777777" w:rsidR="008918C9" w:rsidRDefault="008918C9"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552F21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220CA">
        <w:rPr>
          <w:rFonts w:ascii="GHEA Grapalat" w:hAnsi="GHEA Grapalat"/>
          <w:b/>
          <w:sz w:val="24"/>
          <w:szCs w:val="24"/>
        </w:rPr>
        <w:t>EQ-GHKhAshDzB-26/37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358A2D7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220CA">
        <w:rPr>
          <w:rFonts w:ascii="GHEA Grapalat" w:hAnsi="GHEA Grapalat"/>
        </w:rPr>
        <w:t>EQ-GHKhAshDzB-26/37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2EC98342"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220CA">
        <w:rPr>
          <w:rFonts w:ascii="GHEA Grapalat" w:hAnsi="GHEA Grapalat"/>
        </w:rPr>
        <w:t>EQ-GHKhAshDzB-26/37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0CFC3AA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220CA">
        <w:rPr>
          <w:rFonts w:ascii="GHEA Grapalat" w:hAnsi="GHEA Grapalat"/>
        </w:rPr>
        <w:t>EQ-GHKhAshDzB-26/37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70A66B9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220CA">
        <w:rPr>
          <w:rFonts w:ascii="GHEA Grapalat" w:hAnsi="GHEA Grapalat"/>
          <w:b/>
          <w:sz w:val="24"/>
          <w:szCs w:val="24"/>
        </w:rPr>
        <w:t>EQ-GHKhAshDzB-26/37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F31BA7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220CA">
        <w:rPr>
          <w:rFonts w:ascii="GHEA Grapalat" w:hAnsi="GHEA Grapalat"/>
          <w:b/>
          <w:sz w:val="24"/>
          <w:szCs w:val="24"/>
        </w:rPr>
        <w:t>EQ-GHKhAshDzB-26/37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28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28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2831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2831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28319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2831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25F4D0E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220CA">
        <w:rPr>
          <w:rFonts w:ascii="GHEA Grapalat" w:hAnsi="GHEA Grapalat"/>
          <w:b/>
          <w:sz w:val="24"/>
          <w:szCs w:val="24"/>
        </w:rPr>
        <w:t>EQ-GHKhAshDzB-26/37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628356F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220CA">
        <w:rPr>
          <w:rFonts w:ascii="GHEA Grapalat" w:hAnsi="GHEA Grapalat"/>
          <w:spacing w:val="-6"/>
        </w:rPr>
        <w:t>EQ-GHKhAshDzB-26/37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729F38F" w:rsidR="00C847A6" w:rsidRPr="00D33703" w:rsidRDefault="00283194" w:rsidP="00D33703">
            <w:pPr>
              <w:jc w:val="center"/>
              <w:rPr>
                <w:rFonts w:ascii="GHEA Grapalat" w:hAnsi="GHEA Grapalat"/>
                <w:bCs/>
                <w:sz w:val="18"/>
                <w:szCs w:val="18"/>
              </w:rPr>
            </w:pPr>
            <w:r w:rsidRPr="00283194">
              <w:rPr>
                <w:rStyle w:val="Strong"/>
                <w:rFonts w:ascii="GHEA Grapalat" w:hAnsi="GHEA Grapalat"/>
                <w:b w:val="0"/>
                <w:sz w:val="18"/>
                <w:szCs w:val="18"/>
              </w:rPr>
              <w:t>Консультационные работы по подготовке сметной документации на ремонт аварийных балконов многоквартирных домов в административном районе Арабкир</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749503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220CA">
        <w:rPr>
          <w:rFonts w:ascii="GHEA Grapalat" w:hAnsi="GHEA Grapalat"/>
          <w:b/>
          <w:sz w:val="24"/>
          <w:szCs w:val="24"/>
        </w:rPr>
        <w:t>EQ-GHKhAshDzB-26/37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35C1170"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D33703">
        <w:rPr>
          <w:rFonts w:ascii="GHEA Grapalat" w:eastAsiaTheme="minorHAnsi" w:hAnsi="GHEA Grapalat" w:cstheme="minorBidi"/>
          <w:b/>
          <w:bCs/>
          <w:u w:val="single"/>
          <w:lang w:val="en-US"/>
        </w:rPr>
        <w:t>anna</w:t>
      </w:r>
      <w:proofErr w:type="spellEnd"/>
      <w:r w:rsidR="00D33703" w:rsidRPr="00D33703">
        <w:rPr>
          <w:rFonts w:ascii="GHEA Grapalat" w:eastAsiaTheme="minorHAnsi" w:hAnsi="GHEA Grapalat" w:cstheme="minorBidi"/>
          <w:b/>
          <w:bCs/>
          <w:u w:val="single"/>
        </w:rPr>
        <w:t>.</w:t>
      </w:r>
      <w:proofErr w:type="spellStart"/>
      <w:r w:rsidR="00D33703">
        <w:rPr>
          <w:rFonts w:ascii="GHEA Grapalat" w:eastAsiaTheme="minorHAnsi" w:hAnsi="GHEA Grapalat" w:cstheme="minorBidi"/>
          <w:b/>
          <w:bCs/>
          <w:u w:val="single"/>
          <w:lang w:val="en-US"/>
        </w:rPr>
        <w:t>darbinyan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04FFBB43" w14:textId="77777777" w:rsidR="008918C9" w:rsidRDefault="008918C9" w:rsidP="000A214C">
      <w:pPr>
        <w:widowControl w:val="0"/>
        <w:spacing w:after="160"/>
        <w:jc w:val="right"/>
        <w:rPr>
          <w:rFonts w:ascii="GHEA Grapalat" w:hAnsi="GHEA Grapalat"/>
          <w:i/>
          <w:lang w:val="hy-AM"/>
        </w:rPr>
      </w:pPr>
    </w:p>
    <w:p w14:paraId="61BFB68E" w14:textId="77777777" w:rsidR="008918C9" w:rsidRDefault="008918C9" w:rsidP="000A214C">
      <w:pPr>
        <w:widowControl w:val="0"/>
        <w:spacing w:after="160"/>
        <w:jc w:val="right"/>
        <w:rPr>
          <w:rFonts w:ascii="GHEA Grapalat" w:hAnsi="GHEA Grapalat"/>
          <w:i/>
          <w:lang w:val="hy-AM"/>
        </w:rPr>
      </w:pPr>
    </w:p>
    <w:p w14:paraId="12CB4ECA" w14:textId="77777777" w:rsidR="008918C9" w:rsidRDefault="008918C9"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C0AE27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220CA">
        <w:rPr>
          <w:rFonts w:ascii="GHEA Grapalat" w:hAnsi="GHEA Grapalat"/>
          <w:b/>
          <w:sz w:val="24"/>
          <w:szCs w:val="24"/>
        </w:rPr>
        <w:t>EQ-GHKhAshDzB-26/37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CC68A8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A26C1">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2E16BF15"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A26C1">
        <w:rPr>
          <w:rFonts w:ascii="GHEA Grapalat" w:hAnsi="GHEA Grapalat"/>
          <w:b/>
          <w:bCs/>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4A48B70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000A26C1">
        <w:rPr>
          <w:rFonts w:ascii="GHEA Grapalat" w:hAnsi="GHEA Grapalat"/>
          <w:b/>
          <w:bCs/>
          <w:lang w:val="hy-AM"/>
        </w:rPr>
        <w:t>8</w:t>
      </w:r>
      <w:r w:rsidRPr="009F3DC7">
        <w:rPr>
          <w:rFonts w:ascii="GHEA Grapalat" w:hAnsi="GHEA Grapalat"/>
        </w:rPr>
        <w:t xml:space="preserve">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14BCC3CC" w14:textId="77777777" w:rsidR="00283194" w:rsidRDefault="00283194" w:rsidP="00EA706F">
      <w:pPr>
        <w:jc w:val="center"/>
        <w:rPr>
          <w:rFonts w:ascii="GHEA Grapalat" w:hAnsi="GHEA Grapalat"/>
          <w:b/>
          <w:sz w:val="20"/>
          <w:szCs w:val="20"/>
        </w:rPr>
      </w:pPr>
      <w:r w:rsidRPr="00283194">
        <w:rPr>
          <w:rFonts w:ascii="GHEA Grapalat" w:hAnsi="GHEA Grapalat"/>
          <w:b/>
          <w:sz w:val="20"/>
          <w:szCs w:val="20"/>
        </w:rPr>
        <w:t>Консультационные работы по подготовке сметной документации на ремонт аварийных балконов многоквартирных домов в административном</w:t>
      </w:r>
    </w:p>
    <w:p w14:paraId="7E6CBAED" w14:textId="28B01AB7" w:rsidR="00EA706F" w:rsidRPr="00E747EF" w:rsidRDefault="00283194" w:rsidP="00EA706F">
      <w:pPr>
        <w:jc w:val="center"/>
        <w:rPr>
          <w:rFonts w:ascii="GHEA Grapalat" w:hAnsi="GHEA Grapalat"/>
          <w:b/>
          <w:bCs/>
          <w:lang w:val="hy-AM"/>
        </w:rPr>
      </w:pPr>
      <w:r w:rsidRPr="00283194">
        <w:rPr>
          <w:rFonts w:ascii="GHEA Grapalat" w:hAnsi="GHEA Grapalat"/>
          <w:b/>
          <w:sz w:val="20"/>
          <w:szCs w:val="20"/>
        </w:rPr>
        <w:t xml:space="preserve"> районе Арабкир</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5D382D" w:rsidRPr="00BB2558" w14:paraId="6F0736DB" w14:textId="77777777" w:rsidTr="00893561">
        <w:trPr>
          <w:trHeight w:val="399"/>
        </w:trPr>
        <w:tc>
          <w:tcPr>
            <w:tcW w:w="630" w:type="dxa"/>
            <w:vMerge w:val="restart"/>
            <w:vAlign w:val="center"/>
            <w:hideMark/>
          </w:tcPr>
          <w:p w14:paraId="6F769620"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336A2BDB"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0B214F7F"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17F373EF" w14:textId="77777777" w:rsidR="005D382D" w:rsidRPr="00BB2558" w:rsidRDefault="005D382D" w:rsidP="00893561">
            <w:pPr>
              <w:jc w:val="center"/>
              <w:rPr>
                <w:rFonts w:ascii="GHEA Grapalat" w:hAnsi="GHEA Grapalat" w:cs="Calibri"/>
                <w:bCs/>
                <w:iCs/>
                <w:sz w:val="20"/>
                <w:szCs w:val="20"/>
                <w:lang w:val="hy-AM"/>
              </w:rPr>
            </w:pPr>
          </w:p>
        </w:tc>
        <w:tc>
          <w:tcPr>
            <w:tcW w:w="697" w:type="dxa"/>
            <w:vMerge w:val="restart"/>
            <w:vAlign w:val="center"/>
            <w:hideMark/>
          </w:tcPr>
          <w:p w14:paraId="71B36586"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A4AAD6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6DEA4B0F"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504E831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5D382D" w:rsidRPr="00BB2558" w14:paraId="4550E51C" w14:textId="77777777" w:rsidTr="00893561">
        <w:trPr>
          <w:trHeight w:val="1665"/>
        </w:trPr>
        <w:tc>
          <w:tcPr>
            <w:tcW w:w="630" w:type="dxa"/>
            <w:vMerge/>
            <w:vAlign w:val="center"/>
            <w:hideMark/>
          </w:tcPr>
          <w:p w14:paraId="02D0704A" w14:textId="77777777" w:rsidR="005D382D" w:rsidRPr="00BB2558" w:rsidRDefault="005D382D" w:rsidP="00893561">
            <w:pPr>
              <w:rPr>
                <w:rFonts w:ascii="GHEA Grapalat" w:hAnsi="GHEA Grapalat" w:cs="Calibri"/>
                <w:b/>
                <w:bCs/>
                <w:iCs/>
                <w:sz w:val="20"/>
                <w:szCs w:val="20"/>
              </w:rPr>
            </w:pPr>
          </w:p>
        </w:tc>
        <w:tc>
          <w:tcPr>
            <w:tcW w:w="1800" w:type="dxa"/>
            <w:vMerge/>
            <w:vAlign w:val="center"/>
            <w:hideMark/>
          </w:tcPr>
          <w:p w14:paraId="11707CC2" w14:textId="77777777" w:rsidR="005D382D" w:rsidRPr="00BB2558" w:rsidRDefault="005D382D" w:rsidP="00893561">
            <w:pPr>
              <w:rPr>
                <w:rFonts w:ascii="GHEA Grapalat" w:hAnsi="GHEA Grapalat" w:cs="Calibri"/>
                <w:b/>
                <w:bCs/>
                <w:iCs/>
                <w:sz w:val="20"/>
                <w:szCs w:val="20"/>
              </w:rPr>
            </w:pPr>
          </w:p>
        </w:tc>
        <w:tc>
          <w:tcPr>
            <w:tcW w:w="4500" w:type="dxa"/>
            <w:vMerge/>
            <w:vAlign w:val="center"/>
            <w:hideMark/>
          </w:tcPr>
          <w:p w14:paraId="236EE8F6" w14:textId="77777777" w:rsidR="005D382D" w:rsidRPr="00BB2558" w:rsidRDefault="005D382D" w:rsidP="00893561">
            <w:pPr>
              <w:rPr>
                <w:rFonts w:ascii="GHEA Grapalat" w:hAnsi="GHEA Grapalat" w:cs="Calibri"/>
                <w:b/>
                <w:bCs/>
                <w:iCs/>
                <w:sz w:val="20"/>
                <w:szCs w:val="20"/>
              </w:rPr>
            </w:pPr>
          </w:p>
        </w:tc>
        <w:tc>
          <w:tcPr>
            <w:tcW w:w="697" w:type="dxa"/>
            <w:vMerge/>
            <w:vAlign w:val="center"/>
            <w:hideMark/>
          </w:tcPr>
          <w:p w14:paraId="70EBDE9C" w14:textId="77777777" w:rsidR="005D382D" w:rsidRPr="00BB2558" w:rsidRDefault="005D382D" w:rsidP="00893561">
            <w:pPr>
              <w:rPr>
                <w:rFonts w:ascii="GHEA Grapalat" w:hAnsi="GHEA Grapalat" w:cs="Calibri"/>
                <w:b/>
                <w:bCs/>
                <w:iCs/>
                <w:sz w:val="20"/>
                <w:szCs w:val="20"/>
              </w:rPr>
            </w:pPr>
          </w:p>
        </w:tc>
        <w:tc>
          <w:tcPr>
            <w:tcW w:w="1440" w:type="dxa"/>
            <w:vMerge/>
            <w:vAlign w:val="center"/>
            <w:hideMark/>
          </w:tcPr>
          <w:p w14:paraId="23C7FE2F" w14:textId="77777777" w:rsidR="005D382D" w:rsidRPr="00BB2558" w:rsidRDefault="005D382D" w:rsidP="00893561">
            <w:pPr>
              <w:rPr>
                <w:rFonts w:ascii="GHEA Grapalat" w:hAnsi="GHEA Grapalat" w:cs="Calibri"/>
                <w:b/>
                <w:bCs/>
                <w:iCs/>
                <w:sz w:val="20"/>
                <w:szCs w:val="20"/>
              </w:rPr>
            </w:pPr>
          </w:p>
        </w:tc>
        <w:tc>
          <w:tcPr>
            <w:tcW w:w="1260" w:type="dxa"/>
            <w:vMerge/>
            <w:vAlign w:val="center"/>
            <w:hideMark/>
          </w:tcPr>
          <w:p w14:paraId="4A6F2020" w14:textId="77777777" w:rsidR="005D382D" w:rsidRPr="00BB2558" w:rsidRDefault="005D382D" w:rsidP="00893561">
            <w:pPr>
              <w:rPr>
                <w:rFonts w:ascii="GHEA Grapalat" w:hAnsi="GHEA Grapalat" w:cs="Calibri"/>
                <w:b/>
                <w:bCs/>
                <w:iCs/>
                <w:sz w:val="20"/>
                <w:szCs w:val="20"/>
              </w:rPr>
            </w:pPr>
          </w:p>
        </w:tc>
        <w:tc>
          <w:tcPr>
            <w:tcW w:w="1530" w:type="dxa"/>
            <w:vAlign w:val="center"/>
            <w:hideMark/>
          </w:tcPr>
          <w:p w14:paraId="2430374E"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68C67058" w14:textId="77777777" w:rsidR="005D382D" w:rsidRPr="00BB2558" w:rsidRDefault="005D382D" w:rsidP="00893561">
            <w:pPr>
              <w:jc w:val="center"/>
              <w:rPr>
                <w:rFonts w:ascii="GHEA Grapalat" w:hAnsi="GHEA Grapalat" w:cs="Calibri"/>
                <w:b/>
                <w:bCs/>
                <w:iCs/>
                <w:sz w:val="20"/>
                <w:szCs w:val="20"/>
                <w:lang w:val="hy-AM"/>
              </w:rPr>
            </w:pPr>
          </w:p>
          <w:p w14:paraId="1FD0C4F9"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2721589A" w14:textId="77777777" w:rsidR="005D382D" w:rsidRPr="00BB2558" w:rsidRDefault="005D382D" w:rsidP="00893561">
            <w:pPr>
              <w:jc w:val="center"/>
              <w:rPr>
                <w:rFonts w:ascii="GHEA Grapalat" w:hAnsi="GHEA Grapalat" w:cs="Calibri"/>
                <w:b/>
                <w:bCs/>
                <w:iCs/>
                <w:sz w:val="20"/>
                <w:szCs w:val="20"/>
                <w:lang w:val="hy-AM"/>
              </w:rPr>
            </w:pPr>
          </w:p>
        </w:tc>
      </w:tr>
      <w:tr w:rsidR="00D33703" w:rsidRPr="00BB2558" w14:paraId="29DF918E" w14:textId="77777777" w:rsidTr="008918C9">
        <w:trPr>
          <w:trHeight w:val="980"/>
        </w:trPr>
        <w:tc>
          <w:tcPr>
            <w:tcW w:w="630" w:type="dxa"/>
            <w:vAlign w:val="center"/>
            <w:hideMark/>
          </w:tcPr>
          <w:p w14:paraId="4B7242DB" w14:textId="77777777" w:rsidR="00D33703" w:rsidRPr="00BB2558" w:rsidRDefault="00D33703" w:rsidP="00D33703">
            <w:pPr>
              <w:jc w:val="right"/>
              <w:rPr>
                <w:rFonts w:ascii="GHEA Grapalat" w:hAnsi="GHEA Grapalat" w:cs="Calibri"/>
                <w:sz w:val="20"/>
                <w:szCs w:val="20"/>
              </w:rPr>
            </w:pPr>
          </w:p>
          <w:p w14:paraId="797BA3AC" w14:textId="77777777" w:rsidR="00D33703" w:rsidRPr="00BB2558" w:rsidRDefault="00D33703" w:rsidP="00D33703">
            <w:pPr>
              <w:jc w:val="right"/>
              <w:rPr>
                <w:rFonts w:ascii="GHEA Grapalat" w:hAnsi="GHEA Grapalat" w:cs="Calibri"/>
                <w:sz w:val="20"/>
                <w:szCs w:val="20"/>
              </w:rPr>
            </w:pPr>
          </w:p>
          <w:p w14:paraId="1742EEB4" w14:textId="77777777" w:rsidR="00D33703" w:rsidRPr="00BB2558" w:rsidRDefault="00D33703" w:rsidP="00D33703">
            <w:pPr>
              <w:jc w:val="right"/>
              <w:rPr>
                <w:rFonts w:ascii="GHEA Grapalat" w:hAnsi="GHEA Grapalat" w:cs="Calibri"/>
                <w:sz w:val="20"/>
                <w:szCs w:val="20"/>
              </w:rPr>
            </w:pPr>
          </w:p>
          <w:p w14:paraId="7DCC348C" w14:textId="77777777" w:rsidR="00D33703" w:rsidRPr="00BB2558" w:rsidRDefault="00D33703" w:rsidP="00D33703">
            <w:pPr>
              <w:jc w:val="right"/>
              <w:rPr>
                <w:rFonts w:ascii="GHEA Grapalat" w:hAnsi="GHEA Grapalat" w:cs="Calibri"/>
                <w:sz w:val="20"/>
                <w:szCs w:val="20"/>
              </w:rPr>
            </w:pPr>
          </w:p>
          <w:p w14:paraId="1E08D1CD" w14:textId="77777777" w:rsidR="00D33703" w:rsidRPr="00BB2558" w:rsidRDefault="00D33703" w:rsidP="00D33703">
            <w:pPr>
              <w:jc w:val="right"/>
              <w:rPr>
                <w:rFonts w:ascii="GHEA Grapalat" w:hAnsi="GHEA Grapalat" w:cs="Calibri"/>
                <w:sz w:val="20"/>
                <w:szCs w:val="20"/>
              </w:rPr>
            </w:pPr>
          </w:p>
          <w:p w14:paraId="53657186" w14:textId="77777777" w:rsidR="00D33703" w:rsidRPr="00BB2558" w:rsidRDefault="00D33703" w:rsidP="00D33703">
            <w:pPr>
              <w:jc w:val="right"/>
              <w:rPr>
                <w:rFonts w:ascii="GHEA Grapalat" w:hAnsi="GHEA Grapalat" w:cs="Calibri"/>
                <w:sz w:val="20"/>
                <w:szCs w:val="20"/>
              </w:rPr>
            </w:pPr>
          </w:p>
          <w:p w14:paraId="75C10987" w14:textId="77777777" w:rsidR="00D33703" w:rsidRPr="00BB2558" w:rsidRDefault="00D33703" w:rsidP="00D33703">
            <w:pPr>
              <w:jc w:val="right"/>
              <w:rPr>
                <w:rFonts w:ascii="GHEA Grapalat" w:hAnsi="GHEA Grapalat" w:cs="Calibri"/>
                <w:sz w:val="20"/>
                <w:szCs w:val="20"/>
              </w:rPr>
            </w:pPr>
          </w:p>
          <w:p w14:paraId="58F7E52C" w14:textId="77777777" w:rsidR="00D33703" w:rsidRPr="00BB2558" w:rsidRDefault="00D33703" w:rsidP="00D33703">
            <w:pPr>
              <w:jc w:val="right"/>
              <w:rPr>
                <w:rFonts w:ascii="GHEA Grapalat" w:hAnsi="GHEA Grapalat" w:cs="Calibri"/>
                <w:sz w:val="20"/>
                <w:szCs w:val="20"/>
              </w:rPr>
            </w:pPr>
          </w:p>
          <w:p w14:paraId="391FAAD7" w14:textId="77777777" w:rsidR="00D33703" w:rsidRPr="00BB2558" w:rsidRDefault="00D33703" w:rsidP="00D33703">
            <w:pPr>
              <w:jc w:val="right"/>
              <w:rPr>
                <w:rFonts w:ascii="GHEA Grapalat" w:hAnsi="GHEA Grapalat" w:cs="Calibri"/>
                <w:sz w:val="20"/>
                <w:szCs w:val="20"/>
              </w:rPr>
            </w:pPr>
          </w:p>
          <w:p w14:paraId="0EE9DC7D" w14:textId="77777777" w:rsidR="00D33703" w:rsidRPr="00BB2558" w:rsidRDefault="00D33703" w:rsidP="00D33703">
            <w:pPr>
              <w:jc w:val="right"/>
              <w:rPr>
                <w:rFonts w:ascii="GHEA Grapalat" w:hAnsi="GHEA Grapalat" w:cs="Calibri"/>
                <w:sz w:val="20"/>
                <w:szCs w:val="20"/>
              </w:rPr>
            </w:pPr>
            <w:r w:rsidRPr="00BB2558">
              <w:rPr>
                <w:rFonts w:ascii="GHEA Grapalat" w:hAnsi="GHEA Grapalat" w:cs="Calibri"/>
                <w:sz w:val="20"/>
                <w:szCs w:val="20"/>
              </w:rPr>
              <w:t>1</w:t>
            </w:r>
          </w:p>
          <w:p w14:paraId="3CBC6DD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3CEC76B"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EC5267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609D5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180AF6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0D4EC7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3813F7D"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06D949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6E9900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94791C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B10180"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6933C6D"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398212E4" w14:textId="77777777" w:rsidR="00D33703" w:rsidRDefault="00D33703" w:rsidP="00D33703">
            <w:pPr>
              <w:jc w:val="center"/>
              <w:rPr>
                <w:rFonts w:ascii="GHEA Grapalat" w:hAnsi="GHEA Grapalat" w:cs="Calibri"/>
                <w:sz w:val="20"/>
                <w:szCs w:val="20"/>
              </w:rPr>
            </w:pPr>
          </w:p>
          <w:p w14:paraId="4E1B80E1" w14:textId="77777777" w:rsidR="00D33703" w:rsidRDefault="00D33703" w:rsidP="00D33703">
            <w:pPr>
              <w:jc w:val="center"/>
              <w:rPr>
                <w:rFonts w:ascii="GHEA Grapalat" w:hAnsi="GHEA Grapalat" w:cs="Calibri"/>
                <w:sz w:val="20"/>
                <w:szCs w:val="20"/>
              </w:rPr>
            </w:pPr>
          </w:p>
          <w:p w14:paraId="102C1F98" w14:textId="77777777" w:rsidR="00D33703" w:rsidRDefault="00D33703" w:rsidP="00D33703">
            <w:pPr>
              <w:jc w:val="center"/>
              <w:rPr>
                <w:rFonts w:ascii="GHEA Grapalat" w:hAnsi="GHEA Grapalat" w:cs="Calibri"/>
                <w:sz w:val="20"/>
                <w:szCs w:val="20"/>
              </w:rPr>
            </w:pPr>
          </w:p>
          <w:p w14:paraId="07C4B442" w14:textId="77777777" w:rsidR="00D33703" w:rsidRDefault="00D33703" w:rsidP="00D33703">
            <w:pPr>
              <w:jc w:val="center"/>
              <w:rPr>
                <w:rFonts w:ascii="GHEA Grapalat" w:hAnsi="GHEA Grapalat" w:cs="Calibri"/>
                <w:sz w:val="20"/>
                <w:szCs w:val="20"/>
              </w:rPr>
            </w:pPr>
          </w:p>
          <w:p w14:paraId="2043F7A2" w14:textId="77777777" w:rsidR="00D33703" w:rsidRDefault="00D33703" w:rsidP="00D33703">
            <w:pPr>
              <w:jc w:val="center"/>
              <w:rPr>
                <w:rFonts w:ascii="GHEA Grapalat" w:hAnsi="GHEA Grapalat" w:cs="Calibri"/>
                <w:sz w:val="20"/>
                <w:szCs w:val="20"/>
              </w:rPr>
            </w:pPr>
          </w:p>
          <w:p w14:paraId="6A7FC968" w14:textId="77777777" w:rsidR="00D33703" w:rsidRDefault="00D33703" w:rsidP="00D33703">
            <w:pPr>
              <w:jc w:val="center"/>
              <w:rPr>
                <w:rFonts w:ascii="GHEA Grapalat" w:hAnsi="GHEA Grapalat" w:cs="Calibri"/>
                <w:sz w:val="20"/>
                <w:szCs w:val="20"/>
              </w:rPr>
            </w:pPr>
          </w:p>
          <w:p w14:paraId="435E8687" w14:textId="77777777" w:rsidR="00D33703" w:rsidRDefault="00D33703" w:rsidP="00D33703">
            <w:pPr>
              <w:jc w:val="center"/>
              <w:rPr>
                <w:rFonts w:ascii="GHEA Grapalat" w:hAnsi="GHEA Grapalat" w:cs="Calibri"/>
                <w:sz w:val="20"/>
                <w:szCs w:val="20"/>
              </w:rPr>
            </w:pPr>
          </w:p>
          <w:p w14:paraId="1C5BCA87" w14:textId="77777777" w:rsidR="00D33703" w:rsidRDefault="00D33703" w:rsidP="00D33703">
            <w:pPr>
              <w:jc w:val="center"/>
              <w:rPr>
                <w:rFonts w:ascii="GHEA Grapalat" w:hAnsi="GHEA Grapalat" w:cs="Calibri"/>
                <w:sz w:val="20"/>
                <w:szCs w:val="20"/>
              </w:rPr>
            </w:pPr>
          </w:p>
          <w:p w14:paraId="2E15324D" w14:textId="6C97B114" w:rsidR="009A66F1" w:rsidRPr="00954288" w:rsidRDefault="00283194" w:rsidP="009A66F1">
            <w:pPr>
              <w:jc w:val="center"/>
              <w:rPr>
                <w:rFonts w:ascii="GHEA Grapalat" w:hAnsi="GHEA Grapalat" w:cs="Calibri"/>
                <w:sz w:val="18"/>
                <w:szCs w:val="18"/>
              </w:rPr>
            </w:pPr>
            <w:r>
              <w:rPr>
                <w:rFonts w:ascii="GHEA Grapalat" w:hAnsi="GHEA Grapalat" w:cs="Calibri"/>
                <w:sz w:val="18"/>
                <w:szCs w:val="18"/>
              </w:rPr>
              <w:t>71241200/88</w:t>
            </w:r>
          </w:p>
          <w:p w14:paraId="08755C96" w14:textId="77777777" w:rsidR="00D33703" w:rsidRDefault="00D33703" w:rsidP="00D33703">
            <w:pPr>
              <w:jc w:val="center"/>
              <w:rPr>
                <w:rFonts w:ascii="GHEA Grapalat" w:hAnsi="GHEA Grapalat" w:cs="Calibri"/>
                <w:sz w:val="20"/>
                <w:szCs w:val="20"/>
              </w:rPr>
            </w:pPr>
          </w:p>
          <w:p w14:paraId="196D9B2B" w14:textId="77777777" w:rsidR="00D33703" w:rsidRDefault="00D33703" w:rsidP="00D33703">
            <w:pPr>
              <w:jc w:val="center"/>
              <w:rPr>
                <w:rFonts w:ascii="GHEA Grapalat" w:hAnsi="GHEA Grapalat" w:cs="Calibri"/>
                <w:sz w:val="20"/>
                <w:szCs w:val="20"/>
              </w:rPr>
            </w:pPr>
          </w:p>
          <w:p w14:paraId="1CE68EB3" w14:textId="77777777" w:rsidR="00D33703" w:rsidRDefault="00D33703" w:rsidP="00D33703">
            <w:pPr>
              <w:jc w:val="center"/>
              <w:rPr>
                <w:rFonts w:ascii="GHEA Grapalat" w:hAnsi="GHEA Grapalat" w:cs="Calibri"/>
                <w:sz w:val="20"/>
                <w:szCs w:val="20"/>
              </w:rPr>
            </w:pPr>
          </w:p>
          <w:p w14:paraId="53FD26D8" w14:textId="77777777" w:rsidR="00D33703" w:rsidRDefault="00D33703" w:rsidP="00D33703">
            <w:pPr>
              <w:jc w:val="center"/>
              <w:rPr>
                <w:rFonts w:ascii="GHEA Grapalat" w:hAnsi="GHEA Grapalat" w:cs="Calibri"/>
                <w:sz w:val="20"/>
                <w:szCs w:val="20"/>
              </w:rPr>
            </w:pPr>
          </w:p>
          <w:p w14:paraId="60CF4012" w14:textId="30C3C36D" w:rsidR="00D33703" w:rsidRPr="00BB2558" w:rsidRDefault="00D33703" w:rsidP="00D33703">
            <w:pPr>
              <w:jc w:val="center"/>
              <w:rPr>
                <w:rFonts w:ascii="GHEA Grapalat" w:hAnsi="GHEA Grapalat" w:cs="Calibri"/>
                <w:sz w:val="20"/>
                <w:szCs w:val="20"/>
              </w:rPr>
            </w:pPr>
          </w:p>
        </w:tc>
        <w:tc>
          <w:tcPr>
            <w:tcW w:w="4500" w:type="dxa"/>
            <w:vAlign w:val="center"/>
          </w:tcPr>
          <w:p w14:paraId="21907926"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Для ремонта аварийных балконов в административном районе Арабкир выдвигается кандидатура:</w:t>
            </w:r>
          </w:p>
          <w:p w14:paraId="3E8461A0"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xml:space="preserve"> </w:t>
            </w:r>
          </w:p>
          <w:p w14:paraId="77A20127"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I. Составить пакет сметной документации и схему ремонта балкона</w:t>
            </w:r>
          </w:p>
          <w:p w14:paraId="1D1320B1" w14:textId="77777777" w:rsidR="00283194" w:rsidRPr="007C215E" w:rsidRDefault="00283194" w:rsidP="00283194">
            <w:pPr>
              <w:jc w:val="both"/>
              <w:rPr>
                <w:rFonts w:ascii="GHEA Grapalat" w:hAnsi="GHEA Grapalat" w:cs="Sylfaen"/>
                <w:sz w:val="18"/>
                <w:szCs w:val="18"/>
                <w:lang w:val="hy-AM"/>
              </w:rPr>
            </w:pPr>
          </w:p>
          <w:p w14:paraId="01D9F2F5"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xml:space="preserve">1.Представить заключения о проведении инструментального обследования технического состояния балконов и заключения (сейсмическое заключение). осуществляется лицензированной организацией: </w:t>
            </w:r>
          </w:p>
          <w:p w14:paraId="214A4D83" w14:textId="77777777" w:rsidR="00283194" w:rsidRPr="007C215E" w:rsidRDefault="00283194" w:rsidP="00283194">
            <w:pPr>
              <w:jc w:val="both"/>
              <w:rPr>
                <w:rFonts w:ascii="GHEA Grapalat" w:hAnsi="GHEA Grapalat" w:cs="Sylfaen"/>
                <w:sz w:val="18"/>
                <w:szCs w:val="18"/>
                <w:lang w:val="hy-AM"/>
              </w:rPr>
            </w:pPr>
          </w:p>
          <w:p w14:paraId="3A8C7063"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xml:space="preserve">2. Укажите степень износа бетона </w:t>
            </w:r>
          </w:p>
          <w:p w14:paraId="38C04F9F" w14:textId="77777777" w:rsidR="00283194" w:rsidRPr="007C215E" w:rsidRDefault="00283194" w:rsidP="00283194">
            <w:pPr>
              <w:jc w:val="both"/>
              <w:rPr>
                <w:rFonts w:ascii="GHEA Grapalat" w:hAnsi="GHEA Grapalat" w:cs="Sylfaen"/>
                <w:sz w:val="18"/>
                <w:szCs w:val="18"/>
                <w:lang w:val="hy-AM"/>
              </w:rPr>
            </w:pPr>
          </w:p>
          <w:p w14:paraId="44BB4F71"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xml:space="preserve">3. Ознакомить со способами и вариантами усиления несущей конструкции </w:t>
            </w:r>
          </w:p>
          <w:p w14:paraId="60E3833B" w14:textId="77777777" w:rsidR="00283194" w:rsidRPr="007C215E" w:rsidRDefault="00283194" w:rsidP="00283194">
            <w:pPr>
              <w:jc w:val="both"/>
              <w:rPr>
                <w:rFonts w:ascii="GHEA Grapalat" w:hAnsi="GHEA Grapalat" w:cs="Sylfaen"/>
                <w:sz w:val="18"/>
                <w:szCs w:val="18"/>
                <w:lang w:val="hy-AM"/>
              </w:rPr>
            </w:pPr>
          </w:p>
          <w:p w14:paraId="132E5ED4"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lastRenderedPageBreak/>
              <w:t>4. Представьте также скрытые дефекты, обнаруженные в результате исследования.:</w:t>
            </w:r>
          </w:p>
          <w:p w14:paraId="74F8B02C" w14:textId="77777777" w:rsidR="00283194" w:rsidRPr="007C215E" w:rsidRDefault="00283194" w:rsidP="00283194">
            <w:pPr>
              <w:jc w:val="both"/>
              <w:rPr>
                <w:rFonts w:ascii="GHEA Grapalat" w:hAnsi="GHEA Grapalat" w:cs="Sylfaen"/>
                <w:sz w:val="18"/>
                <w:szCs w:val="18"/>
                <w:lang w:val="hy-AM"/>
              </w:rPr>
            </w:pPr>
          </w:p>
          <w:p w14:paraId="038B7AEE"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Второй. Техническое задание</w:t>
            </w:r>
          </w:p>
          <w:p w14:paraId="18F7A227" w14:textId="77777777" w:rsidR="00283194" w:rsidRPr="007C215E" w:rsidRDefault="00283194" w:rsidP="00283194">
            <w:pPr>
              <w:jc w:val="both"/>
              <w:rPr>
                <w:rFonts w:ascii="GHEA Grapalat" w:hAnsi="GHEA Grapalat" w:cs="Sylfaen"/>
                <w:sz w:val="18"/>
                <w:szCs w:val="18"/>
                <w:lang w:val="hy-AM"/>
              </w:rPr>
            </w:pPr>
          </w:p>
          <w:p w14:paraId="6F1473A7"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При необходимости, в случае ослабления несущих швеллеров и разрушения бетонного покрытия более чем на 50% поверхности балкона, снести существующие повреждения и построить новый балкон</w:t>
            </w:r>
          </w:p>
          <w:p w14:paraId="7EA5C46D" w14:textId="77777777" w:rsidR="00283194" w:rsidRPr="007C215E" w:rsidRDefault="00283194" w:rsidP="00283194">
            <w:pPr>
              <w:jc w:val="both"/>
              <w:rPr>
                <w:rFonts w:ascii="GHEA Grapalat" w:hAnsi="GHEA Grapalat" w:cs="Sylfaen"/>
                <w:sz w:val="18"/>
                <w:szCs w:val="18"/>
                <w:lang w:val="hy-AM"/>
              </w:rPr>
            </w:pPr>
          </w:p>
          <w:p w14:paraId="386D860E"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При необходимости частичный снос керамических плит, защитных слоев, бетонного слоя балконов;</w:t>
            </w:r>
          </w:p>
          <w:p w14:paraId="5CBC95AF" w14:textId="77777777" w:rsidR="00283194" w:rsidRPr="007C215E" w:rsidRDefault="00283194" w:rsidP="00283194">
            <w:pPr>
              <w:jc w:val="both"/>
              <w:rPr>
                <w:rFonts w:ascii="GHEA Grapalat" w:hAnsi="GHEA Grapalat" w:cs="Sylfaen"/>
                <w:sz w:val="18"/>
                <w:szCs w:val="18"/>
                <w:lang w:val="hy-AM"/>
              </w:rPr>
            </w:pPr>
          </w:p>
          <w:p w14:paraId="49C7492B"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Голень. перевозка мусора;</w:t>
            </w:r>
          </w:p>
          <w:p w14:paraId="7D4ED45A" w14:textId="77777777" w:rsidR="00283194" w:rsidRPr="007C215E" w:rsidRDefault="00283194" w:rsidP="00283194">
            <w:pPr>
              <w:jc w:val="both"/>
              <w:rPr>
                <w:rFonts w:ascii="GHEA Grapalat" w:hAnsi="GHEA Grapalat" w:cs="Sylfaen"/>
                <w:sz w:val="18"/>
                <w:szCs w:val="18"/>
                <w:lang w:val="hy-AM"/>
              </w:rPr>
            </w:pPr>
          </w:p>
          <w:p w14:paraId="543589D0"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Бетонирование поврежденных участков плит E/B, при необходимости снос и строительство новых;</w:t>
            </w:r>
          </w:p>
          <w:p w14:paraId="24F4D9FD" w14:textId="77777777" w:rsidR="00283194" w:rsidRPr="007C215E" w:rsidRDefault="00283194" w:rsidP="00283194">
            <w:pPr>
              <w:jc w:val="both"/>
              <w:rPr>
                <w:rFonts w:ascii="GHEA Grapalat" w:hAnsi="GHEA Grapalat" w:cs="Sylfaen"/>
                <w:sz w:val="18"/>
                <w:szCs w:val="18"/>
                <w:lang w:val="hy-AM"/>
              </w:rPr>
            </w:pPr>
          </w:p>
          <w:p w14:paraId="605B8830"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Внедрение гидроизоляционного слоя;</w:t>
            </w:r>
          </w:p>
          <w:p w14:paraId="32848C01" w14:textId="77777777" w:rsidR="00283194" w:rsidRPr="007C215E" w:rsidRDefault="00283194" w:rsidP="00283194">
            <w:pPr>
              <w:jc w:val="both"/>
              <w:rPr>
                <w:rFonts w:ascii="GHEA Grapalat" w:hAnsi="GHEA Grapalat" w:cs="Sylfaen"/>
                <w:sz w:val="18"/>
                <w:szCs w:val="18"/>
                <w:lang w:val="hy-AM"/>
              </w:rPr>
            </w:pPr>
          </w:p>
          <w:p w14:paraId="21FBD1CA"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Цементно-песчаная штукатурка, при необходимости с использованием проволочной сетки;</w:t>
            </w:r>
          </w:p>
          <w:p w14:paraId="54ABFA8A" w14:textId="77777777" w:rsidR="00283194" w:rsidRPr="007C215E" w:rsidRDefault="00283194" w:rsidP="00283194">
            <w:pPr>
              <w:jc w:val="both"/>
              <w:rPr>
                <w:rFonts w:ascii="GHEA Grapalat" w:hAnsi="GHEA Grapalat" w:cs="Sylfaen"/>
                <w:sz w:val="18"/>
                <w:szCs w:val="18"/>
                <w:lang w:val="hy-AM"/>
              </w:rPr>
            </w:pPr>
          </w:p>
          <w:p w14:paraId="64B756E6"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Покраска оштукатуренной поверхности;</w:t>
            </w:r>
          </w:p>
          <w:p w14:paraId="688D9C6E" w14:textId="77777777" w:rsidR="00283194" w:rsidRPr="007C215E" w:rsidRDefault="00283194" w:rsidP="00283194">
            <w:pPr>
              <w:jc w:val="both"/>
              <w:rPr>
                <w:rFonts w:ascii="GHEA Grapalat" w:hAnsi="GHEA Grapalat" w:cs="Sylfaen"/>
                <w:sz w:val="18"/>
                <w:szCs w:val="18"/>
                <w:lang w:val="hy-AM"/>
              </w:rPr>
            </w:pPr>
          </w:p>
          <w:p w14:paraId="1BB710DD"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Ремонт и покраска металлических перил. На 50% больше в случае поврежденных перил установка новых. с перилами других балконов в данном здании аналогично:</w:t>
            </w:r>
          </w:p>
          <w:p w14:paraId="590EAD26" w14:textId="77777777" w:rsidR="00283194" w:rsidRPr="007C215E" w:rsidRDefault="00283194" w:rsidP="00283194">
            <w:pPr>
              <w:jc w:val="both"/>
              <w:rPr>
                <w:rFonts w:ascii="GHEA Grapalat" w:hAnsi="GHEA Grapalat" w:cs="Sylfaen"/>
                <w:sz w:val="18"/>
                <w:szCs w:val="18"/>
                <w:lang w:val="hy-AM"/>
              </w:rPr>
            </w:pPr>
          </w:p>
          <w:p w14:paraId="231573DB"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Отправить фотографии:</w:t>
            </w:r>
          </w:p>
          <w:p w14:paraId="090A655D" w14:textId="77777777" w:rsidR="00283194" w:rsidRPr="007C215E" w:rsidRDefault="00283194" w:rsidP="00283194">
            <w:pPr>
              <w:jc w:val="both"/>
              <w:rPr>
                <w:rFonts w:ascii="GHEA Grapalat" w:hAnsi="GHEA Grapalat" w:cs="Sylfaen"/>
                <w:sz w:val="18"/>
                <w:szCs w:val="18"/>
                <w:lang w:val="hy-AM"/>
              </w:rPr>
            </w:pPr>
          </w:p>
          <w:p w14:paraId="6EDF5B3A"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Представить в смете расчет применения автокранов, автокранов или автомобильных башен:</w:t>
            </w:r>
          </w:p>
          <w:p w14:paraId="09BBB3FD" w14:textId="77777777" w:rsidR="00283194" w:rsidRPr="007C215E" w:rsidRDefault="00283194" w:rsidP="00283194">
            <w:pPr>
              <w:jc w:val="both"/>
              <w:rPr>
                <w:rFonts w:ascii="GHEA Grapalat" w:hAnsi="GHEA Grapalat" w:cs="Sylfaen"/>
                <w:sz w:val="18"/>
                <w:szCs w:val="18"/>
                <w:lang w:val="hy-AM"/>
              </w:rPr>
            </w:pPr>
          </w:p>
          <w:p w14:paraId="00F4A464"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 включить в схематическое изображение совет старейшин Еревана от 16.03.2012 г. вопрос:405-Н, установленный решением.место для разделения площадей временным барьером и установки информационных табло:</w:t>
            </w:r>
          </w:p>
          <w:p w14:paraId="44533BA3" w14:textId="77777777" w:rsidR="00283194" w:rsidRPr="007C215E" w:rsidRDefault="00283194" w:rsidP="00283194">
            <w:pPr>
              <w:jc w:val="both"/>
              <w:rPr>
                <w:rFonts w:ascii="GHEA Grapalat" w:hAnsi="GHEA Grapalat" w:cs="Sylfaen"/>
                <w:sz w:val="18"/>
                <w:szCs w:val="18"/>
                <w:lang w:val="hy-AM"/>
              </w:rPr>
            </w:pPr>
          </w:p>
          <w:p w14:paraId="4823B59B"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В-третьих. Подробно опишите объем работы, обоснованный в результате проведенных исследований.</w:t>
            </w:r>
          </w:p>
          <w:p w14:paraId="1CFAD500" w14:textId="77777777" w:rsidR="00283194" w:rsidRPr="007C215E" w:rsidRDefault="00283194" w:rsidP="00283194">
            <w:pPr>
              <w:jc w:val="both"/>
              <w:rPr>
                <w:rFonts w:ascii="GHEA Grapalat" w:hAnsi="GHEA Grapalat" w:cs="Sylfaen"/>
                <w:sz w:val="18"/>
                <w:szCs w:val="18"/>
                <w:lang w:val="hy-AM"/>
              </w:rPr>
            </w:pPr>
          </w:p>
          <w:p w14:paraId="5DCA24BC"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Ви. В соответствии с результатами технического заключения</w:t>
            </w:r>
          </w:p>
          <w:p w14:paraId="2EF021EE"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а) составить сметную документацию в соответствии с законом о дефектах и представить ее с предварительного согласия Заказчика.</w:t>
            </w:r>
          </w:p>
          <w:p w14:paraId="4D5274F0"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б) составьте сметную документацию в соответствии с требованиями действующих норм:</w:t>
            </w:r>
          </w:p>
          <w:p w14:paraId="6F5CEDFB" w14:textId="77777777" w:rsidR="00283194" w:rsidRPr="007C215E" w:rsidRDefault="00283194" w:rsidP="00283194">
            <w:pPr>
              <w:jc w:val="both"/>
              <w:rPr>
                <w:rFonts w:ascii="GHEA Grapalat" w:hAnsi="GHEA Grapalat" w:cs="Sylfaen"/>
                <w:sz w:val="18"/>
                <w:szCs w:val="18"/>
                <w:lang w:val="hy-AM"/>
              </w:rPr>
            </w:pPr>
          </w:p>
          <w:p w14:paraId="5B22AB5F"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V. Приведите сметные документы в четырех экземплярах:</w:t>
            </w:r>
          </w:p>
          <w:p w14:paraId="5C1538A5" w14:textId="77777777" w:rsidR="00283194" w:rsidRPr="007C215E" w:rsidRDefault="00283194" w:rsidP="00283194">
            <w:pPr>
              <w:jc w:val="both"/>
              <w:rPr>
                <w:rFonts w:ascii="GHEA Grapalat" w:hAnsi="GHEA Grapalat" w:cs="Sylfaen"/>
                <w:sz w:val="18"/>
                <w:szCs w:val="18"/>
                <w:lang w:val="hy-AM"/>
              </w:rPr>
            </w:pPr>
          </w:p>
          <w:p w14:paraId="352B09AE"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VI. После завершения составления сметных почтовых документов согласовать смету с отделами градостроительства и землепользования аппарата главы административного района Арабкир Еревана, а также с органами коммунального хозяйства и управления многоквартирными домами.</w:t>
            </w:r>
          </w:p>
          <w:p w14:paraId="4F1F15BA" w14:textId="77777777" w:rsidR="00283194" w:rsidRPr="007C215E" w:rsidRDefault="00283194" w:rsidP="00283194">
            <w:pPr>
              <w:jc w:val="both"/>
              <w:rPr>
                <w:rFonts w:ascii="GHEA Grapalat" w:hAnsi="GHEA Grapalat" w:cs="Sylfaen"/>
                <w:sz w:val="18"/>
                <w:szCs w:val="18"/>
                <w:lang w:val="hy-AM"/>
              </w:rPr>
            </w:pPr>
          </w:p>
          <w:p w14:paraId="76915F47"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VII. Также отправляйте сметные документы на электронном носителе или отправляйте электронные версии arabkir@yerevan.am по адресу</w:t>
            </w:r>
          </w:p>
          <w:p w14:paraId="42011769" w14:textId="77777777" w:rsidR="00283194" w:rsidRPr="007C215E" w:rsidRDefault="00283194" w:rsidP="00283194">
            <w:pPr>
              <w:jc w:val="both"/>
              <w:rPr>
                <w:rFonts w:ascii="GHEA Grapalat" w:hAnsi="GHEA Grapalat" w:cs="Sylfaen"/>
                <w:sz w:val="18"/>
                <w:szCs w:val="18"/>
                <w:lang w:val="hy-AM"/>
              </w:rPr>
            </w:pPr>
          </w:p>
          <w:p w14:paraId="3EEBF149"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VIII. Объемные листы представ</w:t>
            </w:r>
            <w:r>
              <w:rPr>
                <w:rFonts w:ascii="GHEA Grapalat" w:hAnsi="GHEA Grapalat" w:cs="Sylfaen"/>
                <w:sz w:val="18"/>
                <w:szCs w:val="18"/>
              </w:rPr>
              <w:t>ить</w:t>
            </w:r>
            <w:r w:rsidRPr="007C215E">
              <w:rPr>
                <w:rFonts w:ascii="GHEA Grapalat" w:hAnsi="GHEA Grapalat" w:cs="Sylfaen"/>
                <w:sz w:val="18"/>
                <w:szCs w:val="18"/>
                <w:lang w:val="hy-AM"/>
              </w:rPr>
              <w:t xml:space="preserve"> также в русской версии, отдельно на армянском и русском языках</w:t>
            </w:r>
          </w:p>
          <w:p w14:paraId="7C9444B3" w14:textId="77777777" w:rsidR="00283194" w:rsidRPr="007C215E" w:rsidRDefault="00283194" w:rsidP="00283194">
            <w:pPr>
              <w:jc w:val="both"/>
              <w:rPr>
                <w:rFonts w:ascii="GHEA Grapalat" w:hAnsi="GHEA Grapalat" w:cs="Sylfaen"/>
                <w:sz w:val="18"/>
                <w:szCs w:val="18"/>
                <w:lang w:val="hy-AM"/>
              </w:rPr>
            </w:pPr>
          </w:p>
          <w:p w14:paraId="5F1C764B" w14:textId="77777777" w:rsidR="00283194" w:rsidRPr="007C215E" w:rsidRDefault="00283194" w:rsidP="00283194">
            <w:pPr>
              <w:jc w:val="both"/>
              <w:rPr>
                <w:rFonts w:ascii="GHEA Grapalat" w:hAnsi="GHEA Grapalat" w:cs="Sylfaen"/>
                <w:sz w:val="18"/>
                <w:szCs w:val="18"/>
                <w:lang w:val="hy-AM"/>
              </w:rPr>
            </w:pPr>
            <w:r w:rsidRPr="007C215E">
              <w:rPr>
                <w:rFonts w:ascii="GHEA Grapalat" w:hAnsi="GHEA Grapalat" w:cs="Sylfaen"/>
                <w:sz w:val="18"/>
                <w:szCs w:val="18"/>
                <w:lang w:val="hy-AM"/>
              </w:rPr>
              <w:t>Икс. Соблюдайте минимальные требования к гарантийным срокам для используемых материалов</w:t>
            </w:r>
          </w:p>
          <w:p w14:paraId="0A17856C" w14:textId="61F31168" w:rsidR="00D33703" w:rsidRPr="00BB2558" w:rsidRDefault="00283194" w:rsidP="00283194">
            <w:pPr>
              <w:pStyle w:val="NormalWeb"/>
              <w:rPr>
                <w:rFonts w:ascii="GHEA Grapalat" w:hAnsi="GHEA Grapalat"/>
                <w:sz w:val="20"/>
                <w:szCs w:val="20"/>
                <w:highlight w:val="yellow"/>
                <w:lang w:val="hy-AM"/>
              </w:rPr>
            </w:pPr>
            <w:r w:rsidRPr="007C215E">
              <w:rPr>
                <w:rFonts w:ascii="GHEA Grapalat" w:hAnsi="GHEA Grapalat" w:cs="Sylfaen"/>
                <w:sz w:val="18"/>
                <w:szCs w:val="18"/>
                <w:lang w:val="hy-AM"/>
              </w:rPr>
              <w:t>X. Оплата работ будет произведена после предоставления положительного заключения экспертизы:</w:t>
            </w:r>
          </w:p>
        </w:tc>
        <w:tc>
          <w:tcPr>
            <w:tcW w:w="697" w:type="dxa"/>
            <w:vAlign w:val="center"/>
            <w:hideMark/>
          </w:tcPr>
          <w:p w14:paraId="4366446B"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55BA1F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60C26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60E4B60"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D6E5B9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DBBC4A2"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735789" w14:textId="77777777" w:rsidR="00D33703" w:rsidRPr="00BB2558" w:rsidRDefault="00D33703" w:rsidP="00D33703">
            <w:pPr>
              <w:jc w:val="center"/>
              <w:rPr>
                <w:rFonts w:ascii="GHEA Grapalat" w:hAnsi="GHEA Grapalat" w:cs="Calibri"/>
                <w:sz w:val="20"/>
                <w:szCs w:val="20"/>
                <w:lang w:val="hy-AM"/>
              </w:rPr>
            </w:pPr>
          </w:p>
          <w:p w14:paraId="4EF217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86B70B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CCF12C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0FA238" w14:textId="77777777" w:rsidR="00D33703" w:rsidRPr="00BB2558" w:rsidRDefault="00D33703" w:rsidP="00D33703">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5CF475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EFA366"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35C6A0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5B7C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FB3212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60C40AA"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19B5F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18678AE5"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574840E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9EE5288" w14:textId="77777777" w:rsidR="00D33703" w:rsidRPr="00BB2558" w:rsidRDefault="00D33703" w:rsidP="00D33703">
            <w:pPr>
              <w:jc w:val="center"/>
              <w:rPr>
                <w:rFonts w:ascii="GHEA Grapalat" w:hAnsi="GHEA Grapalat" w:cs="Calibri"/>
                <w:sz w:val="20"/>
                <w:szCs w:val="20"/>
                <w:lang w:val="hy-AM"/>
              </w:rPr>
            </w:pPr>
          </w:p>
          <w:p w14:paraId="727F7501" w14:textId="77777777" w:rsidR="00D33703" w:rsidRPr="00D33703" w:rsidRDefault="00D33703" w:rsidP="00D33703">
            <w:pPr>
              <w:rPr>
                <w:rFonts w:ascii="GHEA Grapalat" w:hAnsi="GHEA Grapalat" w:cs="Calibri"/>
                <w:sz w:val="20"/>
                <w:szCs w:val="20"/>
                <w:lang w:val="en-US"/>
              </w:rPr>
            </w:pPr>
          </w:p>
          <w:p w14:paraId="1EB88986" w14:textId="77777777" w:rsidR="00D33703" w:rsidRDefault="00D33703" w:rsidP="00D33703">
            <w:pPr>
              <w:jc w:val="center"/>
              <w:rPr>
                <w:rFonts w:ascii="GHEA Grapalat" w:hAnsi="GHEA Grapalat" w:cs="Calibri"/>
                <w:sz w:val="20"/>
                <w:szCs w:val="20"/>
                <w:lang w:val="hy-AM"/>
              </w:rPr>
            </w:pPr>
          </w:p>
          <w:p w14:paraId="28808B5C" w14:textId="77777777" w:rsidR="00D33703" w:rsidRDefault="00D33703" w:rsidP="00D33703">
            <w:pPr>
              <w:jc w:val="center"/>
              <w:rPr>
                <w:rFonts w:ascii="GHEA Grapalat" w:hAnsi="GHEA Grapalat" w:cs="Calibri"/>
                <w:sz w:val="20"/>
                <w:szCs w:val="20"/>
                <w:lang w:val="hy-AM"/>
              </w:rPr>
            </w:pPr>
          </w:p>
          <w:p w14:paraId="666F0C4E" w14:textId="5F131253" w:rsidR="00D33703" w:rsidRPr="00283194" w:rsidRDefault="00283194" w:rsidP="00D33703">
            <w:pPr>
              <w:jc w:val="center"/>
              <w:rPr>
                <w:rFonts w:ascii="GHEA Grapalat" w:hAnsi="GHEA Grapalat" w:cs="Calibri"/>
                <w:sz w:val="20"/>
                <w:szCs w:val="20"/>
                <w:lang w:val="hy-AM"/>
              </w:rPr>
            </w:pPr>
            <w:r>
              <w:rPr>
                <w:rFonts w:ascii="GHEA Grapalat" w:hAnsi="GHEA Grapalat" w:cs="Calibri"/>
                <w:sz w:val="20"/>
                <w:szCs w:val="20"/>
                <w:lang w:val="hy-AM"/>
              </w:rPr>
              <w:t>440000</w:t>
            </w:r>
            <w:bookmarkStart w:id="22" w:name="_GoBack"/>
            <w:bookmarkEnd w:id="22"/>
          </w:p>
        </w:tc>
        <w:tc>
          <w:tcPr>
            <w:tcW w:w="1260" w:type="dxa"/>
            <w:vAlign w:val="center"/>
            <w:hideMark/>
          </w:tcPr>
          <w:p w14:paraId="4D37FBE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7C7B883"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3FE7380"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3A1BD5C" w14:textId="77777777" w:rsidR="00D33703" w:rsidRPr="00BB2558" w:rsidRDefault="00D33703" w:rsidP="00D33703">
            <w:pPr>
              <w:jc w:val="center"/>
              <w:rPr>
                <w:rFonts w:ascii="Sylfaen" w:hAnsi="Sylfaen" w:cs="Courier New"/>
                <w:sz w:val="20"/>
                <w:szCs w:val="20"/>
                <w:lang w:val="hy-AM"/>
              </w:rPr>
            </w:pPr>
          </w:p>
          <w:p w14:paraId="3EEA2D5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8D94D6D" w14:textId="77777777" w:rsidR="00D33703" w:rsidRPr="00BB2558" w:rsidRDefault="00D33703" w:rsidP="00D33703">
            <w:pPr>
              <w:jc w:val="center"/>
              <w:rPr>
                <w:rFonts w:ascii="GHEA Grapalat" w:hAnsi="GHEA Grapalat" w:cs="Calibri"/>
                <w:sz w:val="20"/>
                <w:szCs w:val="20"/>
                <w:lang w:val="hy-AM"/>
              </w:rPr>
            </w:pPr>
          </w:p>
          <w:p w14:paraId="037C0FA4"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970AD2A"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2B01302"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37D5D2A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0FFEB0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4E739A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59C005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CC6757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495C20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0417849"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34B16464"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ab/>
              <w:t>Ул. Гюльбенкяна, дом 22, кв. 26</w:t>
            </w:r>
          </w:p>
          <w:p w14:paraId="14651C02" w14:textId="77777777" w:rsidR="00283194" w:rsidRPr="005A2DAF" w:rsidRDefault="00283194" w:rsidP="00283194">
            <w:pPr>
              <w:jc w:val="both"/>
              <w:rPr>
                <w:rFonts w:ascii="GHEA Grapalat" w:hAnsi="GHEA Grapalat"/>
                <w:color w:val="000000"/>
                <w:sz w:val="18"/>
                <w:szCs w:val="18"/>
              </w:rPr>
            </w:pPr>
          </w:p>
          <w:p w14:paraId="05F03DBD"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2.</w:t>
            </w:r>
            <w:r w:rsidRPr="005A2DAF">
              <w:rPr>
                <w:rFonts w:ascii="GHEA Grapalat" w:hAnsi="GHEA Grapalat"/>
                <w:color w:val="000000"/>
                <w:sz w:val="18"/>
                <w:szCs w:val="18"/>
              </w:rPr>
              <w:tab/>
              <w:t>Ул. Гюльбенкяна, дом 24, кв. 50</w:t>
            </w:r>
          </w:p>
          <w:p w14:paraId="6C7D3A4C" w14:textId="77777777" w:rsidR="00283194" w:rsidRPr="005A2DAF" w:rsidRDefault="00283194" w:rsidP="00283194">
            <w:pPr>
              <w:jc w:val="both"/>
              <w:rPr>
                <w:rFonts w:ascii="GHEA Grapalat" w:hAnsi="GHEA Grapalat"/>
                <w:color w:val="000000"/>
                <w:sz w:val="18"/>
                <w:szCs w:val="18"/>
              </w:rPr>
            </w:pPr>
          </w:p>
          <w:p w14:paraId="1B32701F"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3.</w:t>
            </w:r>
            <w:r w:rsidRPr="005A2DAF">
              <w:rPr>
                <w:rFonts w:ascii="GHEA Grapalat" w:hAnsi="GHEA Grapalat"/>
                <w:color w:val="000000"/>
                <w:sz w:val="18"/>
                <w:szCs w:val="18"/>
              </w:rPr>
              <w:tab/>
              <w:t>Ул. А. Хачатряна, дом 10, кв. 7</w:t>
            </w:r>
          </w:p>
          <w:p w14:paraId="79040823" w14:textId="77777777" w:rsidR="00283194" w:rsidRPr="005A2DAF" w:rsidRDefault="00283194" w:rsidP="00283194">
            <w:pPr>
              <w:jc w:val="both"/>
              <w:rPr>
                <w:rFonts w:ascii="GHEA Grapalat" w:hAnsi="GHEA Grapalat"/>
                <w:color w:val="000000"/>
                <w:sz w:val="18"/>
                <w:szCs w:val="18"/>
              </w:rPr>
            </w:pPr>
          </w:p>
          <w:p w14:paraId="2AB90D5E"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4.</w:t>
            </w:r>
            <w:r w:rsidRPr="005A2DAF">
              <w:rPr>
                <w:rFonts w:ascii="GHEA Grapalat" w:hAnsi="GHEA Grapalat"/>
                <w:color w:val="000000"/>
                <w:sz w:val="18"/>
                <w:szCs w:val="18"/>
              </w:rPr>
              <w:tab/>
              <w:t>Ул. А. Хачатряна, дом 21, кв. 60</w:t>
            </w:r>
          </w:p>
          <w:p w14:paraId="1842A34C" w14:textId="77777777" w:rsidR="00283194" w:rsidRPr="005A2DAF" w:rsidRDefault="00283194" w:rsidP="00283194">
            <w:pPr>
              <w:jc w:val="both"/>
              <w:rPr>
                <w:rFonts w:ascii="GHEA Grapalat" w:hAnsi="GHEA Grapalat"/>
                <w:color w:val="000000"/>
                <w:sz w:val="18"/>
                <w:szCs w:val="18"/>
              </w:rPr>
            </w:pPr>
          </w:p>
          <w:p w14:paraId="4F7F4D69"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5.</w:t>
            </w:r>
            <w:r w:rsidRPr="005A2DAF">
              <w:rPr>
                <w:rFonts w:ascii="GHEA Grapalat" w:hAnsi="GHEA Grapalat"/>
                <w:color w:val="000000"/>
                <w:sz w:val="18"/>
                <w:szCs w:val="18"/>
              </w:rPr>
              <w:tab/>
              <w:t xml:space="preserve">Ул. А. Хачатряна, дом </w:t>
            </w:r>
            <w:r w:rsidRPr="005A2DAF">
              <w:rPr>
                <w:rFonts w:ascii="GHEA Grapalat" w:hAnsi="GHEA Grapalat"/>
                <w:color w:val="000000"/>
                <w:sz w:val="18"/>
                <w:szCs w:val="18"/>
              </w:rPr>
              <w:lastRenderedPageBreak/>
              <w:t>29, кв. 50</w:t>
            </w:r>
          </w:p>
          <w:p w14:paraId="61C994D4" w14:textId="77777777" w:rsidR="00283194" w:rsidRPr="005A2DAF" w:rsidRDefault="00283194" w:rsidP="00283194">
            <w:pPr>
              <w:jc w:val="both"/>
              <w:rPr>
                <w:rFonts w:ascii="GHEA Grapalat" w:hAnsi="GHEA Grapalat"/>
                <w:color w:val="000000"/>
                <w:sz w:val="18"/>
                <w:szCs w:val="18"/>
              </w:rPr>
            </w:pPr>
          </w:p>
          <w:p w14:paraId="0D5F6122"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6.</w:t>
            </w:r>
            <w:r w:rsidRPr="005A2DAF">
              <w:rPr>
                <w:rFonts w:ascii="GHEA Grapalat" w:hAnsi="GHEA Grapalat"/>
                <w:color w:val="000000"/>
                <w:sz w:val="18"/>
                <w:szCs w:val="18"/>
              </w:rPr>
              <w:tab/>
              <w:t>Ул. шахсуварян, дом 5, кв. 9</w:t>
            </w:r>
          </w:p>
          <w:p w14:paraId="1F1E2035" w14:textId="77777777" w:rsidR="00283194" w:rsidRPr="005A2DAF" w:rsidRDefault="00283194" w:rsidP="00283194">
            <w:pPr>
              <w:jc w:val="both"/>
              <w:rPr>
                <w:rFonts w:ascii="GHEA Grapalat" w:hAnsi="GHEA Grapalat"/>
                <w:color w:val="000000"/>
                <w:sz w:val="18"/>
                <w:szCs w:val="18"/>
              </w:rPr>
            </w:pPr>
          </w:p>
          <w:p w14:paraId="61C65656"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7.</w:t>
            </w:r>
            <w:r w:rsidRPr="005A2DAF">
              <w:rPr>
                <w:rFonts w:ascii="GHEA Grapalat" w:hAnsi="GHEA Grapalat"/>
                <w:color w:val="000000"/>
                <w:sz w:val="18"/>
                <w:szCs w:val="18"/>
              </w:rPr>
              <w:tab/>
              <w:t>Проспект Комитаса, дом 11, кв. 29</w:t>
            </w:r>
          </w:p>
          <w:p w14:paraId="10EB0D38" w14:textId="77777777" w:rsidR="00283194" w:rsidRPr="005A2DAF" w:rsidRDefault="00283194" w:rsidP="00283194">
            <w:pPr>
              <w:jc w:val="both"/>
              <w:rPr>
                <w:rFonts w:ascii="GHEA Grapalat" w:hAnsi="GHEA Grapalat"/>
                <w:color w:val="000000"/>
                <w:sz w:val="18"/>
                <w:szCs w:val="18"/>
              </w:rPr>
            </w:pPr>
          </w:p>
          <w:p w14:paraId="2466C702"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8.</w:t>
            </w:r>
            <w:r w:rsidRPr="005A2DAF">
              <w:rPr>
                <w:rFonts w:ascii="GHEA Grapalat" w:hAnsi="GHEA Grapalat"/>
                <w:color w:val="000000"/>
                <w:sz w:val="18"/>
                <w:szCs w:val="18"/>
              </w:rPr>
              <w:tab/>
              <w:t>Пр. Комитаса, дом 32, кв. 8</w:t>
            </w:r>
          </w:p>
          <w:p w14:paraId="15ED4AE8" w14:textId="77777777" w:rsidR="00283194" w:rsidRPr="005A2DAF" w:rsidRDefault="00283194" w:rsidP="00283194">
            <w:pPr>
              <w:jc w:val="both"/>
              <w:rPr>
                <w:rFonts w:ascii="GHEA Grapalat" w:hAnsi="GHEA Grapalat"/>
                <w:color w:val="000000"/>
                <w:sz w:val="18"/>
                <w:szCs w:val="18"/>
              </w:rPr>
            </w:pPr>
          </w:p>
          <w:p w14:paraId="4B5F5C14"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9.</w:t>
            </w:r>
            <w:r w:rsidRPr="005A2DAF">
              <w:rPr>
                <w:rFonts w:ascii="GHEA Grapalat" w:hAnsi="GHEA Grapalat"/>
                <w:color w:val="000000"/>
                <w:sz w:val="18"/>
                <w:szCs w:val="18"/>
              </w:rPr>
              <w:tab/>
              <w:t>Канакерская ГЭС, дом 6, кв. 24</w:t>
            </w:r>
          </w:p>
          <w:p w14:paraId="245C5524" w14:textId="77777777" w:rsidR="00283194" w:rsidRPr="005A2DAF" w:rsidRDefault="00283194" w:rsidP="00283194">
            <w:pPr>
              <w:jc w:val="both"/>
              <w:rPr>
                <w:rFonts w:ascii="GHEA Grapalat" w:hAnsi="GHEA Grapalat"/>
                <w:color w:val="000000"/>
                <w:sz w:val="18"/>
                <w:szCs w:val="18"/>
              </w:rPr>
            </w:pPr>
          </w:p>
          <w:p w14:paraId="053B12CF"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10.</w:t>
            </w:r>
            <w:r w:rsidRPr="005A2DAF">
              <w:rPr>
                <w:rFonts w:ascii="GHEA Grapalat" w:hAnsi="GHEA Grapalat"/>
                <w:color w:val="000000"/>
                <w:sz w:val="18"/>
                <w:szCs w:val="18"/>
              </w:rPr>
              <w:tab/>
              <w:t>Канакерская ГЭС, дом 10, кв. 33</w:t>
            </w:r>
          </w:p>
          <w:p w14:paraId="464D42AD" w14:textId="77777777" w:rsidR="00283194" w:rsidRPr="005A2DAF" w:rsidRDefault="00283194" w:rsidP="00283194">
            <w:pPr>
              <w:jc w:val="both"/>
              <w:rPr>
                <w:rFonts w:ascii="GHEA Grapalat" w:hAnsi="GHEA Grapalat"/>
                <w:color w:val="000000"/>
                <w:sz w:val="18"/>
                <w:szCs w:val="18"/>
              </w:rPr>
            </w:pPr>
          </w:p>
          <w:p w14:paraId="1D03B886"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11.</w:t>
            </w:r>
            <w:r w:rsidRPr="005A2DAF">
              <w:rPr>
                <w:rFonts w:ascii="GHEA Grapalat" w:hAnsi="GHEA Grapalat"/>
                <w:color w:val="000000"/>
                <w:sz w:val="18"/>
                <w:szCs w:val="18"/>
              </w:rPr>
              <w:tab/>
              <w:t>Ул. Толбухина, дом 33/19, кв. 13</w:t>
            </w:r>
          </w:p>
          <w:p w14:paraId="32CA9FB5" w14:textId="77777777" w:rsidR="00283194" w:rsidRPr="005A2DAF" w:rsidRDefault="00283194" w:rsidP="00283194">
            <w:pPr>
              <w:jc w:val="both"/>
              <w:rPr>
                <w:rFonts w:ascii="GHEA Grapalat" w:hAnsi="GHEA Grapalat"/>
                <w:color w:val="000000"/>
                <w:sz w:val="18"/>
                <w:szCs w:val="18"/>
              </w:rPr>
            </w:pPr>
          </w:p>
          <w:p w14:paraId="225DB0FB"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12.</w:t>
            </w:r>
            <w:r w:rsidRPr="005A2DAF">
              <w:rPr>
                <w:rFonts w:ascii="GHEA Grapalat" w:hAnsi="GHEA Grapalat"/>
                <w:color w:val="000000"/>
                <w:sz w:val="18"/>
                <w:szCs w:val="18"/>
              </w:rPr>
              <w:tab/>
              <w:t>Пр. Баграмяна, дом 50Б, кв. 21</w:t>
            </w:r>
          </w:p>
          <w:p w14:paraId="7F5B58EF" w14:textId="77777777" w:rsidR="00283194" w:rsidRPr="005A2DAF" w:rsidRDefault="00283194" w:rsidP="00283194">
            <w:pPr>
              <w:jc w:val="both"/>
              <w:rPr>
                <w:rFonts w:ascii="GHEA Grapalat" w:hAnsi="GHEA Grapalat"/>
                <w:color w:val="000000"/>
                <w:sz w:val="18"/>
                <w:szCs w:val="18"/>
              </w:rPr>
            </w:pPr>
          </w:p>
          <w:p w14:paraId="6E6FBB2A" w14:textId="77777777" w:rsidR="00283194" w:rsidRPr="005A2DAF" w:rsidRDefault="00283194" w:rsidP="00283194">
            <w:pPr>
              <w:jc w:val="both"/>
              <w:rPr>
                <w:rFonts w:ascii="GHEA Grapalat" w:hAnsi="GHEA Grapalat"/>
                <w:color w:val="000000"/>
                <w:sz w:val="18"/>
                <w:szCs w:val="18"/>
              </w:rPr>
            </w:pPr>
            <w:r w:rsidRPr="005A2DAF">
              <w:rPr>
                <w:rFonts w:ascii="GHEA Grapalat" w:hAnsi="GHEA Grapalat"/>
                <w:color w:val="000000"/>
                <w:sz w:val="18"/>
                <w:szCs w:val="18"/>
              </w:rPr>
              <w:t>13.</w:t>
            </w:r>
            <w:r w:rsidRPr="005A2DAF">
              <w:rPr>
                <w:rFonts w:ascii="GHEA Grapalat" w:hAnsi="GHEA Grapalat"/>
                <w:color w:val="000000"/>
                <w:sz w:val="18"/>
                <w:szCs w:val="18"/>
              </w:rPr>
              <w:tab/>
              <w:t>Ул. братьев Орбели, дом 12, кв. 15</w:t>
            </w:r>
          </w:p>
          <w:p w14:paraId="4F6C1B4A" w14:textId="77777777" w:rsidR="00283194" w:rsidRPr="005A2DAF" w:rsidRDefault="00283194" w:rsidP="00283194">
            <w:pPr>
              <w:jc w:val="both"/>
              <w:rPr>
                <w:rFonts w:ascii="GHEA Grapalat" w:hAnsi="GHEA Grapalat"/>
                <w:color w:val="000000"/>
                <w:sz w:val="18"/>
                <w:szCs w:val="18"/>
              </w:rPr>
            </w:pPr>
          </w:p>
          <w:p w14:paraId="3A3346AF" w14:textId="015FC86B" w:rsidR="00D33703" w:rsidRPr="00BB2558" w:rsidRDefault="00283194" w:rsidP="00283194">
            <w:pPr>
              <w:spacing w:line="276" w:lineRule="auto"/>
              <w:rPr>
                <w:rFonts w:ascii="GHEA Grapalat" w:hAnsi="GHEA Grapalat"/>
                <w:sz w:val="20"/>
                <w:szCs w:val="20"/>
              </w:rPr>
            </w:pPr>
            <w:r w:rsidRPr="005A2DAF">
              <w:rPr>
                <w:rFonts w:ascii="GHEA Grapalat" w:hAnsi="GHEA Grapalat"/>
                <w:color w:val="000000"/>
                <w:sz w:val="18"/>
                <w:szCs w:val="18"/>
              </w:rPr>
              <w:t>14.</w:t>
            </w:r>
            <w:r w:rsidRPr="005A2DAF">
              <w:rPr>
                <w:rFonts w:ascii="GHEA Grapalat" w:hAnsi="GHEA Grapalat"/>
                <w:color w:val="000000"/>
                <w:sz w:val="18"/>
                <w:szCs w:val="18"/>
              </w:rPr>
              <w:tab/>
              <w:t xml:space="preserve">Ул. В. Папазяна, дом 25, кв. </w:t>
            </w:r>
            <w:r w:rsidRPr="00A639F6">
              <w:rPr>
                <w:rFonts w:ascii="GHEA Grapalat" w:hAnsi="GHEA Grapalat"/>
                <w:color w:val="000000"/>
                <w:sz w:val="18"/>
                <w:szCs w:val="18"/>
              </w:rPr>
              <w:t>15</w:t>
            </w:r>
          </w:p>
        </w:tc>
        <w:tc>
          <w:tcPr>
            <w:tcW w:w="1534" w:type="dxa"/>
            <w:vAlign w:val="center"/>
            <w:hideMark/>
          </w:tcPr>
          <w:p w14:paraId="5C2B71F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09C06BD3" w14:textId="77777777" w:rsidR="00D33703" w:rsidRPr="00BB2558" w:rsidRDefault="00D33703" w:rsidP="00D33703">
            <w:pPr>
              <w:rPr>
                <w:rFonts w:ascii="GHEA Grapalat" w:hAnsi="GHEA Grapalat" w:cs="Calibri"/>
                <w:sz w:val="20"/>
                <w:szCs w:val="20"/>
              </w:rPr>
            </w:pPr>
          </w:p>
          <w:p w14:paraId="35F535A0" w14:textId="77777777" w:rsidR="00D33703" w:rsidRPr="00BB2558" w:rsidRDefault="00D33703" w:rsidP="00D33703">
            <w:pPr>
              <w:rPr>
                <w:rFonts w:ascii="Courier New" w:hAnsi="Courier New" w:cs="Courier New"/>
                <w:sz w:val="20"/>
                <w:szCs w:val="20"/>
                <w:lang w:val="hy-AM"/>
              </w:rPr>
            </w:pPr>
          </w:p>
          <w:p w14:paraId="1B1708E7" w14:textId="77777777" w:rsidR="00D33703" w:rsidRPr="00BB2558" w:rsidRDefault="00D33703" w:rsidP="00D33703">
            <w:pPr>
              <w:rPr>
                <w:rFonts w:ascii="Courier New" w:hAnsi="Courier New" w:cs="Courier New"/>
                <w:sz w:val="20"/>
                <w:szCs w:val="20"/>
                <w:lang w:val="hy-AM"/>
              </w:rPr>
            </w:pPr>
          </w:p>
          <w:p w14:paraId="5DBD4E39" w14:textId="77777777" w:rsidR="00D33703" w:rsidRPr="00BB2558" w:rsidRDefault="00D33703" w:rsidP="00D33703">
            <w:pPr>
              <w:rPr>
                <w:rFonts w:ascii="Courier New" w:hAnsi="Courier New" w:cs="Courier New"/>
                <w:sz w:val="20"/>
                <w:szCs w:val="20"/>
                <w:lang w:val="hy-AM"/>
              </w:rPr>
            </w:pPr>
          </w:p>
          <w:p w14:paraId="426EC569" w14:textId="77777777" w:rsidR="00D33703" w:rsidRPr="00BB2558" w:rsidRDefault="00D33703" w:rsidP="00D33703">
            <w:pPr>
              <w:rPr>
                <w:rFonts w:ascii="Courier New" w:hAnsi="Courier New" w:cs="Courier New"/>
                <w:sz w:val="20"/>
                <w:szCs w:val="20"/>
                <w:lang w:val="hy-AM"/>
              </w:rPr>
            </w:pPr>
          </w:p>
          <w:p w14:paraId="2E982BC8" w14:textId="77777777" w:rsidR="00D33703" w:rsidRPr="00BB2558" w:rsidRDefault="00D33703" w:rsidP="00D33703">
            <w:pPr>
              <w:rPr>
                <w:rFonts w:ascii="Courier New" w:hAnsi="Courier New" w:cs="Courier New"/>
                <w:sz w:val="20"/>
                <w:szCs w:val="20"/>
                <w:lang w:val="hy-AM"/>
              </w:rPr>
            </w:pPr>
          </w:p>
          <w:p w14:paraId="1ED45AF2" w14:textId="77777777" w:rsidR="00D33703" w:rsidRPr="00BB2558" w:rsidRDefault="00D33703" w:rsidP="00D33703">
            <w:pPr>
              <w:rPr>
                <w:rFonts w:ascii="Courier New" w:hAnsi="Courier New" w:cs="Courier New"/>
                <w:sz w:val="20"/>
                <w:szCs w:val="20"/>
                <w:lang w:val="hy-AM"/>
              </w:rPr>
            </w:pPr>
          </w:p>
          <w:p w14:paraId="53B1ADBC" w14:textId="77777777" w:rsidR="00D33703" w:rsidRPr="00BB2558" w:rsidRDefault="00D33703" w:rsidP="00D33703">
            <w:pPr>
              <w:rPr>
                <w:rFonts w:ascii="Courier New" w:hAnsi="Courier New" w:cs="Courier New"/>
                <w:sz w:val="20"/>
                <w:szCs w:val="20"/>
                <w:lang w:val="hy-AM"/>
              </w:rPr>
            </w:pPr>
          </w:p>
          <w:p w14:paraId="6262EB7F" w14:textId="77777777" w:rsidR="00D33703" w:rsidRPr="00BB2558" w:rsidRDefault="00D33703" w:rsidP="00D33703">
            <w:pPr>
              <w:rPr>
                <w:rFonts w:ascii="GHEA Grapalat" w:hAnsi="GHEA Grapalat" w:cs="Calibri"/>
                <w:sz w:val="20"/>
                <w:szCs w:val="20"/>
              </w:rPr>
            </w:pPr>
          </w:p>
          <w:p w14:paraId="45755BF8" w14:textId="73DCA6BF" w:rsidR="00D33703" w:rsidRPr="00BB2558" w:rsidRDefault="00283194" w:rsidP="00283194">
            <w:pPr>
              <w:jc w:val="center"/>
              <w:rPr>
                <w:rFonts w:ascii="GHEA Grapalat" w:hAnsi="GHEA Grapalat" w:cs="Calibri"/>
                <w:sz w:val="20"/>
                <w:szCs w:val="20"/>
                <w:lang w:val="hy-AM"/>
              </w:rPr>
            </w:pPr>
            <w:r w:rsidRPr="00B118F0">
              <w:rPr>
                <w:rFonts w:ascii="GHEA Grapalat" w:hAnsi="GHEA Grapalat" w:cs="Calibri"/>
                <w:sz w:val="18"/>
                <w:szCs w:val="18"/>
                <w:lang w:val="hy-AM"/>
              </w:rPr>
              <w:t xml:space="preserve">со дня вступления в силу договора на </w:t>
            </w:r>
            <w:r>
              <w:rPr>
                <w:rFonts w:ascii="GHEA Grapalat" w:hAnsi="GHEA Grapalat" w:cs="Calibri"/>
                <w:sz w:val="18"/>
                <w:szCs w:val="18"/>
                <w:lang w:val="hy-AM"/>
              </w:rPr>
              <w:t>3</w:t>
            </w:r>
            <w:r w:rsidRPr="00A639F6">
              <w:rPr>
                <w:rFonts w:ascii="GHEA Grapalat" w:hAnsi="GHEA Grapalat" w:cs="Calibri"/>
                <w:sz w:val="18"/>
                <w:szCs w:val="18"/>
              </w:rPr>
              <w:t>0</w:t>
            </w:r>
            <w:r w:rsidRPr="00B118F0">
              <w:rPr>
                <w:rFonts w:ascii="GHEA Grapalat" w:hAnsi="GHEA Grapalat" w:cs="Calibri"/>
                <w:sz w:val="18"/>
                <w:szCs w:val="18"/>
                <w:lang w:val="hy-AM"/>
              </w:rPr>
              <w:t>-й календарный день</w:t>
            </w:r>
            <w:r w:rsidRPr="00794BD0">
              <w:rPr>
                <w:rFonts w:ascii="GHEA Grapalat" w:hAnsi="GHEA Grapalat" w:cs="Calibri"/>
                <w:sz w:val="18"/>
                <w:szCs w:val="18"/>
              </w:rPr>
              <w:t xml:space="preserve"> вкл</w:t>
            </w:r>
            <w:r>
              <w:rPr>
                <w:rFonts w:ascii="GHEA Grapalat" w:hAnsi="GHEA Grapalat" w:cs="Sylfaen"/>
                <w:sz w:val="18"/>
                <w:szCs w:val="18"/>
                <w:lang w:val="af-ZA"/>
              </w:rPr>
              <w:t>ю</w:t>
            </w:r>
            <w:r w:rsidRPr="00325891">
              <w:rPr>
                <w:rFonts w:ascii="GHEA Grapalat" w:hAnsi="GHEA Grapalat" w:cs="Sylfaen"/>
                <w:sz w:val="18"/>
                <w:szCs w:val="18"/>
                <w:lang w:val="af-ZA"/>
              </w:rPr>
              <w:t>ч</w:t>
            </w:r>
            <w:r>
              <w:rPr>
                <w:rFonts w:ascii="GHEA Grapalat" w:hAnsi="GHEA Grapalat" w:cs="Sylfaen"/>
                <w:sz w:val="18"/>
                <w:szCs w:val="18"/>
                <w:lang w:val="af-ZA"/>
              </w:rPr>
              <w:t>ител</w:t>
            </w:r>
            <w:r w:rsidRPr="00325891">
              <w:rPr>
                <w:rFonts w:ascii="GHEA Grapalat" w:hAnsi="GHEA Grapalat" w:cs="Sylfaen"/>
                <w:sz w:val="18"/>
                <w:szCs w:val="18"/>
                <w:lang w:val="af-ZA"/>
              </w:rPr>
              <w:t>ч</w:t>
            </w:r>
            <w:r>
              <w:rPr>
                <w:rFonts w:ascii="GHEA Grapalat" w:hAnsi="GHEA Grapalat" w:cs="Sylfaen"/>
                <w:sz w:val="18"/>
                <w:szCs w:val="18"/>
                <w:lang w:val="af-ZA"/>
              </w:rPr>
              <w:t>но</w:t>
            </w:r>
          </w:p>
          <w:p w14:paraId="42561C2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82BC9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3E89BE1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4DDB3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6DF673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38725C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2C06496"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24"/>
        <w:gridCol w:w="1559"/>
        <w:gridCol w:w="567"/>
        <w:gridCol w:w="686"/>
        <w:gridCol w:w="590"/>
        <w:gridCol w:w="567"/>
        <w:gridCol w:w="567"/>
        <w:gridCol w:w="567"/>
        <w:gridCol w:w="567"/>
        <w:gridCol w:w="567"/>
        <w:gridCol w:w="709"/>
        <w:gridCol w:w="567"/>
        <w:gridCol w:w="708"/>
        <w:gridCol w:w="635"/>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DD1E62">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24" w:type="dxa"/>
            <w:vAlign w:val="center"/>
          </w:tcPr>
          <w:p w14:paraId="65F584B0" w14:textId="77777777" w:rsidR="00DD1E62"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5F45F57E" w14:textId="16F052F2"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ный планом закупок по классификации ЕЗК (CPV)</w:t>
            </w:r>
          </w:p>
        </w:tc>
        <w:tc>
          <w:tcPr>
            <w:tcW w:w="1559"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917"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E21B47A" w14:textId="77777777" w:rsidTr="00DD1E62">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24"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559"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67"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86"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90"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08"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5"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006DA" w:rsidRPr="00D25446" w14:paraId="7DBBAED2" w14:textId="77777777" w:rsidTr="00DD1E62">
        <w:trPr>
          <w:cantSplit/>
          <w:trHeight w:val="1096"/>
          <w:jc w:val="center"/>
        </w:trPr>
        <w:tc>
          <w:tcPr>
            <w:tcW w:w="638" w:type="dxa"/>
            <w:vAlign w:val="center"/>
          </w:tcPr>
          <w:p w14:paraId="7E1590A5" w14:textId="77777777" w:rsidR="00F006DA" w:rsidRDefault="00F006DA" w:rsidP="00F006DA">
            <w:pPr>
              <w:widowControl w:val="0"/>
              <w:spacing w:after="120"/>
              <w:rPr>
                <w:rFonts w:ascii="GHEA Grapalat" w:hAnsi="GHEA Grapalat"/>
                <w:sz w:val="16"/>
                <w:szCs w:val="16"/>
                <w:lang w:val="hy-AM"/>
              </w:rPr>
            </w:pPr>
          </w:p>
          <w:p w14:paraId="5435BF66" w14:textId="77777777" w:rsidR="00F006DA" w:rsidRDefault="00F006DA" w:rsidP="00F006DA">
            <w:pPr>
              <w:widowControl w:val="0"/>
              <w:spacing w:after="120"/>
              <w:ind w:left="-43"/>
              <w:jc w:val="center"/>
              <w:rPr>
                <w:rFonts w:ascii="GHEA Grapalat" w:hAnsi="GHEA Grapalat"/>
                <w:sz w:val="16"/>
                <w:szCs w:val="16"/>
                <w:lang w:val="hy-AM"/>
              </w:rPr>
            </w:pPr>
          </w:p>
          <w:p w14:paraId="1C5B1277" w14:textId="77777777" w:rsidR="00F006DA" w:rsidRDefault="00F006DA" w:rsidP="00F006D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F006DA" w:rsidRPr="000758FA" w:rsidRDefault="00F006DA" w:rsidP="00F006DA">
            <w:pPr>
              <w:widowControl w:val="0"/>
              <w:spacing w:after="120"/>
              <w:rPr>
                <w:rFonts w:ascii="GHEA Grapalat" w:hAnsi="GHEA Grapalat"/>
                <w:sz w:val="16"/>
                <w:szCs w:val="16"/>
                <w:lang w:val="hy-AM"/>
              </w:rPr>
            </w:pPr>
          </w:p>
        </w:tc>
        <w:tc>
          <w:tcPr>
            <w:tcW w:w="1324" w:type="dxa"/>
            <w:vAlign w:val="center"/>
          </w:tcPr>
          <w:p w14:paraId="39C2DDA5" w14:textId="623CA048" w:rsidR="00F006DA" w:rsidRPr="0006029F" w:rsidRDefault="00283194" w:rsidP="00F006DA">
            <w:pPr>
              <w:jc w:val="center"/>
              <w:rPr>
                <w:rFonts w:ascii="GHEA Grapalat" w:hAnsi="GHEA Grapalat"/>
                <w:sz w:val="18"/>
                <w:szCs w:val="18"/>
                <w:lang w:val="hy-AM"/>
              </w:rPr>
            </w:pPr>
            <w:r>
              <w:rPr>
                <w:rFonts w:ascii="GHEA Grapalat" w:hAnsi="GHEA Grapalat"/>
                <w:sz w:val="20"/>
                <w:szCs w:val="18"/>
                <w:lang w:val="hy-AM"/>
              </w:rPr>
              <w:t>71241200/88</w:t>
            </w:r>
          </w:p>
        </w:tc>
        <w:tc>
          <w:tcPr>
            <w:tcW w:w="1559" w:type="dxa"/>
            <w:vAlign w:val="center"/>
          </w:tcPr>
          <w:p w14:paraId="03BDE673" w14:textId="7BA6F6EE" w:rsidR="00F006DA" w:rsidRPr="00DF7B48" w:rsidRDefault="00283194" w:rsidP="00F006DA">
            <w:pPr>
              <w:pStyle w:val="BodyTextIndent2"/>
              <w:widowControl w:val="0"/>
              <w:spacing w:after="120" w:line="240" w:lineRule="auto"/>
              <w:ind w:firstLine="0"/>
              <w:jc w:val="center"/>
              <w:rPr>
                <w:rFonts w:ascii="GHEA Grapalat" w:hAnsi="GHEA Grapalat"/>
                <w:sz w:val="16"/>
                <w:szCs w:val="16"/>
                <w:u w:val="single"/>
                <w:vertAlign w:val="subscript"/>
              </w:rPr>
            </w:pPr>
            <w:r w:rsidRPr="00283194">
              <w:rPr>
                <w:rFonts w:ascii="GHEA Grapalat" w:hAnsi="GHEA Grapalat" w:cs="Sylfaen"/>
                <w:bCs/>
                <w:sz w:val="18"/>
                <w:szCs w:val="18"/>
              </w:rPr>
              <w:t>Консультационные работы по подготовке сметной документации на ремонт аварийных балконов многоквартирных домов в административном районе Арабкир.</w:t>
            </w:r>
          </w:p>
        </w:tc>
        <w:tc>
          <w:tcPr>
            <w:tcW w:w="567" w:type="dxa"/>
            <w:vAlign w:val="center"/>
          </w:tcPr>
          <w:p w14:paraId="273E85A6" w14:textId="1B074353"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86" w:type="dxa"/>
            <w:vAlign w:val="center"/>
          </w:tcPr>
          <w:p w14:paraId="2499E9CD" w14:textId="11025D69"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90" w:type="dxa"/>
            <w:vAlign w:val="center"/>
          </w:tcPr>
          <w:p w14:paraId="3FAB35AA" w14:textId="7F5D065F" w:rsidR="00F006DA" w:rsidRPr="00F006DA"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rPr>
              <w:t>-</w:t>
            </w:r>
          </w:p>
        </w:tc>
        <w:tc>
          <w:tcPr>
            <w:tcW w:w="567" w:type="dxa"/>
            <w:vAlign w:val="center"/>
          </w:tcPr>
          <w:p w14:paraId="26368C95" w14:textId="3E1E60F9" w:rsidR="00F006DA" w:rsidRPr="00283194" w:rsidRDefault="00283194" w:rsidP="00F006DA">
            <w:pPr>
              <w:widowControl w:val="0"/>
              <w:spacing w:after="120"/>
              <w:ind w:left="-43"/>
              <w:jc w:val="center"/>
              <w:rPr>
                <w:rFonts w:ascii="GHEA Grapalat" w:hAnsi="GHEA Grapalat"/>
                <w:sz w:val="16"/>
                <w:szCs w:val="16"/>
                <w:lang w:val="hy-AM"/>
              </w:rPr>
            </w:pPr>
            <w:r>
              <w:rPr>
                <w:rFonts w:ascii="GHEA Grapalat" w:hAnsi="GHEA Grapalat"/>
                <w:sz w:val="16"/>
                <w:szCs w:val="16"/>
                <w:lang w:val="hy-AM"/>
              </w:rPr>
              <w:t>-</w:t>
            </w:r>
          </w:p>
        </w:tc>
        <w:tc>
          <w:tcPr>
            <w:tcW w:w="567" w:type="dxa"/>
            <w:vAlign w:val="center"/>
          </w:tcPr>
          <w:p w14:paraId="15BBF118" w14:textId="427D4950" w:rsidR="00F006DA" w:rsidRPr="00283194" w:rsidRDefault="00283194" w:rsidP="00F006DA">
            <w:pPr>
              <w:widowControl w:val="0"/>
              <w:spacing w:after="120"/>
              <w:ind w:left="-43"/>
              <w:jc w:val="center"/>
              <w:rPr>
                <w:rFonts w:ascii="GHEA Grapalat" w:hAnsi="GHEA Grapalat"/>
                <w:sz w:val="16"/>
                <w:szCs w:val="16"/>
                <w:lang w:val="hy-AM"/>
              </w:rPr>
            </w:pPr>
            <w:r>
              <w:rPr>
                <w:rFonts w:ascii="GHEA Grapalat" w:hAnsi="GHEA Grapalat"/>
                <w:sz w:val="16"/>
                <w:szCs w:val="16"/>
                <w:lang w:val="hy-AM"/>
              </w:rPr>
              <w:t>-</w:t>
            </w:r>
          </w:p>
        </w:tc>
        <w:tc>
          <w:tcPr>
            <w:tcW w:w="567" w:type="dxa"/>
            <w:vAlign w:val="center"/>
          </w:tcPr>
          <w:p w14:paraId="661CEBB3" w14:textId="4F75A4FC" w:rsidR="00F006DA" w:rsidRPr="00283194" w:rsidRDefault="00283194" w:rsidP="00F006DA">
            <w:pPr>
              <w:widowControl w:val="0"/>
              <w:spacing w:after="120"/>
              <w:ind w:left="-43"/>
              <w:jc w:val="center"/>
              <w:rPr>
                <w:rFonts w:ascii="GHEA Grapalat" w:hAnsi="GHEA Grapalat" w:cs="Arial"/>
                <w:sz w:val="16"/>
                <w:szCs w:val="16"/>
                <w:lang w:val="hy-AM"/>
              </w:rPr>
            </w:pPr>
            <w:r>
              <w:rPr>
                <w:rFonts w:ascii="GHEA Grapalat" w:hAnsi="GHEA Grapalat"/>
                <w:sz w:val="16"/>
                <w:szCs w:val="16"/>
                <w:lang w:val="hy-AM"/>
              </w:rPr>
              <w:t>-</w:t>
            </w:r>
          </w:p>
        </w:tc>
        <w:tc>
          <w:tcPr>
            <w:tcW w:w="567" w:type="dxa"/>
            <w:vAlign w:val="center"/>
          </w:tcPr>
          <w:p w14:paraId="7E8B24E4" w14:textId="6F47632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3B132A20" w14:textId="4F2DBA2F"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9" w:type="dxa"/>
            <w:vAlign w:val="center"/>
          </w:tcPr>
          <w:p w14:paraId="6943EBA8" w14:textId="6494A1B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6DB48AA8" w14:textId="29388C9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8" w:type="dxa"/>
            <w:vAlign w:val="center"/>
          </w:tcPr>
          <w:p w14:paraId="42384E2F" w14:textId="558DE6F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5" w:type="dxa"/>
            <w:vAlign w:val="center"/>
          </w:tcPr>
          <w:p w14:paraId="051C445C" w14:textId="49992112"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28772463" w14:textId="3271F34F"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E0185" w14:textId="77777777" w:rsidR="009532A3" w:rsidRDefault="009532A3">
      <w:r>
        <w:separator/>
      </w:r>
    </w:p>
  </w:endnote>
  <w:endnote w:type="continuationSeparator" w:id="0">
    <w:p w14:paraId="4B15B743" w14:textId="77777777" w:rsidR="009532A3" w:rsidRDefault="0095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283194" w:rsidRPr="003E450C" w:rsidRDefault="0028319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2CF9">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FA9BF" w14:textId="77777777" w:rsidR="009532A3" w:rsidRDefault="009532A3">
      <w:r>
        <w:separator/>
      </w:r>
    </w:p>
  </w:footnote>
  <w:footnote w:type="continuationSeparator" w:id="0">
    <w:p w14:paraId="578BE984" w14:textId="77777777" w:rsidR="009532A3" w:rsidRDefault="009532A3">
      <w:r>
        <w:continuationSeparator/>
      </w:r>
    </w:p>
  </w:footnote>
  <w:footnote w:id="1">
    <w:p w14:paraId="2F622B90" w14:textId="77777777" w:rsidR="00283194" w:rsidRPr="002B32C3" w:rsidRDefault="00283194"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283194" w:rsidRPr="00CD6B60" w:rsidRDefault="002831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283194" w:rsidRPr="00CD6B60" w:rsidRDefault="002831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283194" w:rsidRPr="00CD6B60" w:rsidRDefault="0028319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283194" w:rsidRPr="00CD6B60" w:rsidRDefault="0028319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283194" w:rsidRPr="00810F23" w:rsidRDefault="0028319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283194" w:rsidRPr="00564DB5" w:rsidRDefault="00283194"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283194" w:rsidRPr="00511966" w:rsidRDefault="0028319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283194" w:rsidRPr="008E4439" w:rsidRDefault="002831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283194" w:rsidRPr="000811C1" w:rsidRDefault="00283194" w:rsidP="0027573B">
      <w:pPr>
        <w:pStyle w:val="FootnoteText"/>
        <w:rPr>
          <w:rFonts w:ascii="Sylfaen" w:hAnsi="Sylfaen"/>
          <w:sz w:val="18"/>
          <w:szCs w:val="18"/>
        </w:rPr>
      </w:pPr>
    </w:p>
  </w:footnote>
  <w:footnote w:id="6">
    <w:p w14:paraId="0AE2A78E" w14:textId="77777777" w:rsidR="00283194" w:rsidRPr="00A31673" w:rsidRDefault="0028319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283194" w:rsidRPr="00810F23" w:rsidRDefault="0028319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283194" w:rsidRPr="005F2C25" w:rsidRDefault="00283194">
      <w:pPr>
        <w:pStyle w:val="FootnoteText"/>
        <w:rPr>
          <w:rFonts w:ascii="Times New Roman" w:hAnsi="Times New Roman"/>
        </w:rPr>
      </w:pPr>
    </w:p>
  </w:footnote>
  <w:footnote w:id="8">
    <w:p w14:paraId="38FF2A80" w14:textId="77777777" w:rsidR="00283194" w:rsidRDefault="00283194" w:rsidP="006B3E56">
      <w:pPr>
        <w:jc w:val="both"/>
      </w:pPr>
    </w:p>
    <w:p w14:paraId="300E3450" w14:textId="77777777" w:rsidR="00283194" w:rsidRPr="00A006D6" w:rsidRDefault="0028319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283194" w:rsidRPr="00A006D6" w:rsidRDefault="002831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283194" w:rsidRPr="00A006D6" w:rsidRDefault="002831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283194" w:rsidRPr="00AE62BA" w:rsidRDefault="00283194" w:rsidP="006B3E56">
      <w:pPr>
        <w:pStyle w:val="FootnoteText"/>
        <w:rPr>
          <w:rFonts w:asciiTheme="minorHAnsi" w:hAnsiTheme="minorHAnsi"/>
          <w:i/>
        </w:rPr>
      </w:pPr>
    </w:p>
  </w:footnote>
  <w:footnote w:id="9">
    <w:p w14:paraId="1D90AA3E" w14:textId="77777777" w:rsidR="00283194" w:rsidRPr="00A25D1B" w:rsidRDefault="00283194"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283194" w:rsidRPr="00DC619D" w:rsidRDefault="0028319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283194" w:rsidRPr="00D3436F" w:rsidRDefault="002831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283194" w:rsidRPr="00D3436F" w:rsidRDefault="00283194">
      <w:pPr>
        <w:pStyle w:val="FootnoteText"/>
        <w:rPr>
          <w:lang w:val="es-ES"/>
        </w:rPr>
      </w:pPr>
    </w:p>
  </w:footnote>
  <w:footnote w:id="12">
    <w:p w14:paraId="3B89F2BB" w14:textId="77777777" w:rsidR="00283194" w:rsidRPr="00217344" w:rsidRDefault="0028319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283194" w:rsidRPr="00124BE9" w:rsidRDefault="00283194"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283194" w:rsidRDefault="00283194"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283194" w:rsidRPr="00EB336B" w:rsidRDefault="00283194"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283194" w:rsidRPr="000C5CC1" w:rsidRDefault="00283194" w:rsidP="00FE3DC2">
      <w:pPr>
        <w:widowControl w:val="0"/>
        <w:spacing w:after="160"/>
        <w:jc w:val="both"/>
        <w:rPr>
          <w:lang w:val="hy-AM"/>
        </w:rPr>
      </w:pPr>
    </w:p>
  </w:footnote>
  <w:footnote w:id="15">
    <w:p w14:paraId="367DDA2F" w14:textId="77777777" w:rsidR="00283194" w:rsidRPr="00AA52B7" w:rsidRDefault="00283194"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283194" w:rsidRPr="00552088" w:rsidRDefault="00283194"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283194" w:rsidRPr="00124BE9" w:rsidRDefault="00283194"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283194" w:rsidRPr="00124BE9" w:rsidRDefault="00283194"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283194" w:rsidRPr="00124BE9" w:rsidRDefault="00283194"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283194" w:rsidRPr="00124BE9" w:rsidRDefault="00283194"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283194" w:rsidRPr="00680C8D" w:rsidRDefault="00283194" w:rsidP="007A34A7">
      <w:pPr>
        <w:pStyle w:val="FootnoteText"/>
        <w:widowControl w:val="0"/>
        <w:jc w:val="both"/>
        <w:rPr>
          <w:rFonts w:asciiTheme="minorHAnsi" w:hAnsiTheme="minorHAnsi"/>
          <w:lang w:val="hy-AM"/>
        </w:rPr>
      </w:pPr>
    </w:p>
  </w:footnote>
  <w:footnote w:id="20">
    <w:p w14:paraId="515C2404" w14:textId="59C81D96" w:rsidR="00283194" w:rsidRPr="00DD1E62" w:rsidRDefault="00283194" w:rsidP="00BB28C8">
      <w:pPr>
        <w:pStyle w:val="FootnoteText"/>
        <w:widowControl w:val="0"/>
        <w:jc w:val="both"/>
        <w:rPr>
          <w:rFonts w:asciiTheme="minorHAnsi" w:hAnsiTheme="minorHAnsi"/>
        </w:rPr>
      </w:pPr>
    </w:p>
  </w:footnote>
  <w:footnote w:id="21">
    <w:p w14:paraId="56DE8A23" w14:textId="77777777" w:rsidR="00283194" w:rsidRPr="00124BE9" w:rsidRDefault="0028319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num>
  <w:num w:numId="3">
    <w:abstractNumId w:val="5"/>
  </w:num>
  <w:num w:numId="4">
    <w:abstractNumId w:val="0"/>
  </w:num>
  <w:num w:numId="5">
    <w:abstractNumId w:val="10"/>
  </w:num>
  <w:num w:numId="6">
    <w:abstractNumId w:val="20"/>
  </w:num>
  <w:num w:numId="7">
    <w:abstractNumId w:val="19"/>
  </w:num>
  <w:num w:numId="8">
    <w:abstractNumId w:val="17"/>
  </w:num>
  <w:num w:numId="9">
    <w:abstractNumId w:val="4"/>
  </w:num>
  <w:num w:numId="10">
    <w:abstractNumId w:val="3"/>
  </w:num>
  <w:num w:numId="11">
    <w:abstractNumId w:val="11"/>
  </w:num>
  <w:num w:numId="12">
    <w:abstractNumId w:val="24"/>
  </w:num>
  <w:num w:numId="13">
    <w:abstractNumId w:val="18"/>
  </w:num>
  <w:num w:numId="14">
    <w:abstractNumId w:val="22"/>
  </w:num>
  <w:num w:numId="15">
    <w:abstractNumId w:val="1"/>
  </w:num>
  <w:num w:numId="16">
    <w:abstractNumId w:val="21"/>
  </w:num>
  <w:num w:numId="17">
    <w:abstractNumId w:val="8"/>
  </w:num>
  <w:num w:numId="18">
    <w:abstractNumId w:val="23"/>
  </w:num>
  <w:num w:numId="19">
    <w:abstractNumId w:val="15"/>
  </w:num>
  <w:num w:numId="20">
    <w:abstractNumId w:val="9"/>
  </w:num>
  <w:num w:numId="21">
    <w:abstractNumId w:val="14"/>
  </w:num>
  <w:num w:numId="22">
    <w:abstractNumId w:val="7"/>
  </w:num>
  <w:num w:numId="23">
    <w:abstractNumId w:val="13"/>
  </w:num>
  <w:num w:numId="24">
    <w:abstractNumId w:val="12"/>
  </w:num>
  <w:num w:numId="25">
    <w:abstractNumId w:val="25"/>
  </w:num>
  <w:num w:numId="26">
    <w:abstractNumId w:val="2"/>
  </w:num>
  <w:num w:numId="27">
    <w:abstractNumId w:val="27"/>
  </w:num>
  <w:num w:numId="28">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3EAF"/>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26C1"/>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1C5"/>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4"/>
    <w:rsid w:val="00283198"/>
    <w:rsid w:val="00283E26"/>
    <w:rsid w:val="00283F0A"/>
    <w:rsid w:val="002845EA"/>
    <w:rsid w:val="002846B1"/>
    <w:rsid w:val="002849A6"/>
    <w:rsid w:val="00284C6E"/>
    <w:rsid w:val="002854C7"/>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994"/>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98B"/>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830"/>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4775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1EBA"/>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0C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8C9"/>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2A3"/>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66F1"/>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3C7F"/>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89A"/>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2CF9"/>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62"/>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E1C3-BF7D-476B-AF31-C9746E21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1</Pages>
  <Words>18034</Words>
  <Characters>102796</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2433</cp:revision>
  <cp:lastPrinted>2018-02-16T07:12:00Z</cp:lastPrinted>
  <dcterms:created xsi:type="dcterms:W3CDTF">2019-10-28T07:04:00Z</dcterms:created>
  <dcterms:modified xsi:type="dcterms:W3CDTF">2026-04-18T05:20:00Z</dcterms:modified>
</cp:coreProperties>
</file>